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5953E">
      <w:pPr>
        <w:spacing w:before="180" w:line="222" w:lineRule="auto"/>
        <w:ind w:left="276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3"/>
          <w:sz w:val="28"/>
          <w:szCs w:val="28"/>
        </w:rPr>
        <w:t>北京工商大学商学院</w:t>
      </w:r>
      <w:r>
        <w:rPr>
          <w:rFonts w:ascii="黑体" w:hAnsi="黑体" w:eastAsia="黑体" w:cs="黑体"/>
          <w:spacing w:val="-62"/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spacing w:val="-3"/>
          <w:sz w:val="28"/>
          <w:szCs w:val="28"/>
        </w:rPr>
        <w:t>2025</w:t>
      </w:r>
      <w:r>
        <w:rPr>
          <w:rFonts w:ascii="黑体" w:hAnsi="黑体" w:eastAsia="黑体" w:cs="黑体"/>
          <w:spacing w:val="-60"/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spacing w:val="-3"/>
          <w:sz w:val="28"/>
          <w:szCs w:val="28"/>
        </w:rPr>
        <w:t>年非事业编制员工招聘拟聘用人员名单</w:t>
      </w:r>
    </w:p>
    <w:p w14:paraId="274952A3">
      <w:pPr>
        <w:spacing w:before="288" w:line="222" w:lineRule="auto"/>
        <w:ind w:left="3595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9"/>
          <w:sz w:val="28"/>
          <w:szCs w:val="28"/>
        </w:rPr>
        <w:t>（第</w:t>
      </w:r>
      <w:r>
        <w:rPr>
          <w:rFonts w:hint="eastAsia" w:ascii="黑体" w:hAnsi="黑体" w:eastAsia="黑体" w:cs="黑体"/>
          <w:b/>
          <w:bCs/>
          <w:spacing w:val="-9"/>
          <w:sz w:val="28"/>
          <w:szCs w:val="28"/>
          <w:lang w:val="en-US" w:eastAsia="zh-CN"/>
        </w:rPr>
        <w:t>二</w:t>
      </w:r>
      <w:r>
        <w:rPr>
          <w:rFonts w:ascii="黑体" w:hAnsi="黑体" w:eastAsia="黑体" w:cs="黑体"/>
          <w:b/>
          <w:bCs/>
          <w:spacing w:val="-9"/>
          <w:sz w:val="28"/>
          <w:szCs w:val="28"/>
        </w:rPr>
        <w:t>批）</w:t>
      </w:r>
    </w:p>
    <w:p w14:paraId="582D853A">
      <w:pPr>
        <w:spacing w:before="45"/>
      </w:pPr>
    </w:p>
    <w:p w14:paraId="27BA30CE">
      <w:pPr>
        <w:spacing w:before="45"/>
      </w:pPr>
    </w:p>
    <w:tbl>
      <w:tblPr>
        <w:tblStyle w:val="4"/>
        <w:tblW w:w="8523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1219"/>
        <w:gridCol w:w="1432"/>
        <w:gridCol w:w="871"/>
        <w:gridCol w:w="777"/>
        <w:gridCol w:w="2047"/>
        <w:gridCol w:w="1470"/>
      </w:tblGrid>
      <w:tr w14:paraId="729DBD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07" w:type="dxa"/>
            <w:vAlign w:val="top"/>
          </w:tcPr>
          <w:p w14:paraId="5B6CC271">
            <w:pPr>
              <w:pStyle w:val="5"/>
              <w:spacing w:before="211" w:line="229" w:lineRule="auto"/>
              <w:ind w:left="140"/>
            </w:pPr>
            <w:r>
              <w:rPr>
                <w:b/>
                <w:bCs/>
                <w:spacing w:val="4"/>
              </w:rPr>
              <w:t>序号</w:t>
            </w:r>
          </w:p>
        </w:tc>
        <w:tc>
          <w:tcPr>
            <w:tcW w:w="1219" w:type="dxa"/>
            <w:vAlign w:val="top"/>
          </w:tcPr>
          <w:p w14:paraId="6D19253E">
            <w:pPr>
              <w:pStyle w:val="5"/>
              <w:spacing w:before="211" w:line="227" w:lineRule="auto"/>
              <w:ind w:left="182"/>
            </w:pPr>
            <w:r>
              <w:rPr>
                <w:b/>
                <w:bCs/>
                <w:spacing w:val="6"/>
              </w:rPr>
              <w:t>拟聘单位</w:t>
            </w:r>
          </w:p>
        </w:tc>
        <w:tc>
          <w:tcPr>
            <w:tcW w:w="1432" w:type="dxa"/>
            <w:vAlign w:val="top"/>
          </w:tcPr>
          <w:p w14:paraId="73FC1352">
            <w:pPr>
              <w:pStyle w:val="5"/>
              <w:spacing w:before="211" w:line="227" w:lineRule="auto"/>
              <w:ind w:left="290"/>
            </w:pPr>
            <w:r>
              <w:rPr>
                <w:b/>
                <w:bCs/>
                <w:spacing w:val="6"/>
              </w:rPr>
              <w:t>拟聘岗位</w:t>
            </w:r>
          </w:p>
        </w:tc>
        <w:tc>
          <w:tcPr>
            <w:tcW w:w="871" w:type="dxa"/>
            <w:vAlign w:val="top"/>
          </w:tcPr>
          <w:p w14:paraId="635A1CF5">
            <w:pPr>
              <w:pStyle w:val="5"/>
              <w:spacing w:before="211" w:line="228" w:lineRule="auto"/>
              <w:ind w:left="224"/>
            </w:pPr>
            <w:r>
              <w:rPr>
                <w:b/>
                <w:bCs/>
                <w:spacing w:val="3"/>
              </w:rPr>
              <w:t>姓名</w:t>
            </w:r>
          </w:p>
        </w:tc>
        <w:tc>
          <w:tcPr>
            <w:tcW w:w="777" w:type="dxa"/>
            <w:vAlign w:val="top"/>
          </w:tcPr>
          <w:p w14:paraId="7A7F1645">
            <w:pPr>
              <w:pStyle w:val="5"/>
              <w:spacing w:before="211" w:line="228" w:lineRule="auto"/>
              <w:ind w:left="179"/>
            </w:pPr>
            <w:r>
              <w:rPr>
                <w:b/>
                <w:bCs/>
                <w:spacing w:val="3"/>
              </w:rPr>
              <w:t>年龄</w:t>
            </w:r>
          </w:p>
        </w:tc>
        <w:tc>
          <w:tcPr>
            <w:tcW w:w="2047" w:type="dxa"/>
            <w:vAlign w:val="top"/>
          </w:tcPr>
          <w:p w14:paraId="54AB424E">
            <w:pPr>
              <w:pStyle w:val="5"/>
              <w:spacing w:before="55" w:line="263" w:lineRule="auto"/>
              <w:ind w:left="288" w:right="119" w:hanging="154"/>
            </w:pPr>
            <w:r>
              <w:rPr>
                <w:b/>
                <w:bCs/>
                <w:spacing w:val="6"/>
              </w:rPr>
              <w:t>最高学历毕业院校/</w:t>
            </w:r>
            <w:r>
              <w:rPr>
                <w:b/>
                <w:bCs/>
                <w:spacing w:val="7"/>
              </w:rPr>
              <w:t>博士后在站单位</w:t>
            </w:r>
          </w:p>
        </w:tc>
        <w:tc>
          <w:tcPr>
            <w:tcW w:w="1470" w:type="dxa"/>
            <w:vAlign w:val="top"/>
          </w:tcPr>
          <w:p w14:paraId="3A6933EE">
            <w:pPr>
              <w:pStyle w:val="5"/>
              <w:spacing w:before="211" w:line="228" w:lineRule="auto"/>
              <w:ind w:left="319"/>
            </w:pPr>
            <w:r>
              <w:rPr>
                <w:b/>
                <w:bCs/>
                <w:spacing w:val="5"/>
              </w:rPr>
              <w:t>最高学历</w:t>
            </w:r>
          </w:p>
        </w:tc>
      </w:tr>
      <w:tr w14:paraId="3BE3AB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707" w:type="dxa"/>
            <w:vAlign w:val="top"/>
          </w:tcPr>
          <w:p w14:paraId="741C8F01">
            <w:pPr>
              <w:pStyle w:val="5"/>
              <w:spacing w:before="262" w:line="270" w:lineRule="exact"/>
              <w:ind w:left="314"/>
            </w:pPr>
            <w:r>
              <w:rPr>
                <w:b/>
                <w:bCs/>
                <w:spacing w:val="-3"/>
                <w:position w:val="1"/>
              </w:rPr>
              <w:t>1</w:t>
            </w:r>
          </w:p>
        </w:tc>
        <w:tc>
          <w:tcPr>
            <w:tcW w:w="1219" w:type="dxa"/>
            <w:vAlign w:val="top"/>
          </w:tcPr>
          <w:p w14:paraId="57BB5E7B">
            <w:pPr>
              <w:pStyle w:val="5"/>
              <w:spacing w:before="262" w:line="228" w:lineRule="auto"/>
              <w:ind w:left="294"/>
            </w:pPr>
            <w:r>
              <w:rPr>
                <w:spacing w:val="5"/>
              </w:rPr>
              <w:t>商学院</w:t>
            </w:r>
          </w:p>
        </w:tc>
        <w:tc>
          <w:tcPr>
            <w:tcW w:w="1432" w:type="dxa"/>
            <w:vAlign w:val="top"/>
          </w:tcPr>
          <w:p w14:paraId="4657B034">
            <w:pPr>
              <w:pStyle w:val="5"/>
              <w:spacing w:before="262" w:line="228" w:lineRule="auto"/>
              <w:ind w:left="294"/>
              <w:rPr>
                <w:spacing w:val="5"/>
              </w:rPr>
            </w:pPr>
            <w:r>
              <w:rPr>
                <w:spacing w:val="5"/>
              </w:rPr>
              <w:t xml:space="preserve">运营管理岗 </w:t>
            </w:r>
          </w:p>
        </w:tc>
        <w:tc>
          <w:tcPr>
            <w:tcW w:w="871" w:type="dxa"/>
            <w:vAlign w:val="top"/>
          </w:tcPr>
          <w:p w14:paraId="7CA5F727">
            <w:pPr>
              <w:pStyle w:val="5"/>
              <w:spacing w:before="262" w:line="228" w:lineRule="auto"/>
              <w:ind w:left="294"/>
              <w:rPr>
                <w:rFonts w:hint="eastAsia"/>
                <w:spacing w:val="5"/>
                <w:lang w:val="en-US" w:eastAsia="zh-CN"/>
              </w:rPr>
            </w:pPr>
            <w:r>
              <w:rPr>
                <w:rFonts w:hint="eastAsia"/>
                <w:spacing w:val="5"/>
                <w:lang w:val="en-US" w:eastAsia="zh-CN"/>
              </w:rPr>
              <w:t>刘畅</w:t>
            </w:r>
          </w:p>
        </w:tc>
        <w:tc>
          <w:tcPr>
            <w:tcW w:w="777" w:type="dxa"/>
            <w:vAlign w:val="top"/>
          </w:tcPr>
          <w:p w14:paraId="19251780">
            <w:pPr>
              <w:pStyle w:val="5"/>
              <w:spacing w:before="262" w:line="228" w:lineRule="auto"/>
              <w:ind w:left="294"/>
              <w:rPr>
                <w:rFonts w:hint="eastAsia"/>
                <w:spacing w:val="5"/>
                <w:lang w:val="en-US" w:eastAsia="zh-CN"/>
              </w:rPr>
            </w:pPr>
            <w:r>
              <w:rPr>
                <w:spacing w:val="5"/>
              </w:rPr>
              <w:t>2</w:t>
            </w:r>
            <w:r>
              <w:rPr>
                <w:rFonts w:hint="eastAsia"/>
                <w:spacing w:val="5"/>
                <w:lang w:val="en-US" w:eastAsia="zh-CN"/>
              </w:rPr>
              <w:t>6</w:t>
            </w:r>
          </w:p>
        </w:tc>
        <w:tc>
          <w:tcPr>
            <w:tcW w:w="2047" w:type="dxa"/>
            <w:vAlign w:val="top"/>
          </w:tcPr>
          <w:p w14:paraId="6DD7A786">
            <w:pPr>
              <w:pStyle w:val="5"/>
              <w:spacing w:before="262" w:line="228" w:lineRule="auto"/>
              <w:ind w:left="294"/>
              <w:rPr>
                <w:spacing w:val="5"/>
              </w:rPr>
            </w:pPr>
            <w:r>
              <w:rPr>
                <w:rFonts w:hint="eastAsia"/>
                <w:spacing w:val="5"/>
                <w:lang w:val="en-US" w:eastAsia="zh-CN"/>
              </w:rPr>
              <w:t>布里斯托大学</w:t>
            </w:r>
          </w:p>
        </w:tc>
        <w:tc>
          <w:tcPr>
            <w:tcW w:w="1470" w:type="dxa"/>
            <w:vAlign w:val="top"/>
          </w:tcPr>
          <w:p w14:paraId="73C9195C">
            <w:pPr>
              <w:pStyle w:val="5"/>
              <w:spacing w:before="262" w:line="228" w:lineRule="auto"/>
              <w:ind w:left="294"/>
              <w:rPr>
                <w:spacing w:val="5"/>
              </w:rPr>
            </w:pPr>
            <w:r>
              <w:rPr>
                <w:spacing w:val="5"/>
              </w:rPr>
              <w:t>硕士研究生</w:t>
            </w:r>
          </w:p>
        </w:tc>
      </w:tr>
    </w:tbl>
    <w:p w14:paraId="2AECF615">
      <w:pPr>
        <w:rPr>
          <w:rFonts w:ascii="Arial"/>
          <w:sz w:val="21"/>
        </w:rPr>
      </w:pPr>
      <w:bookmarkStart w:id="0" w:name="_GoBack"/>
      <w:bookmarkEnd w:id="0"/>
    </w:p>
    <w:sectPr>
      <w:footerReference r:id="rId5" w:type="default"/>
      <w:pgSz w:w="11906" w:h="16839"/>
      <w:pgMar w:top="1431" w:right="1684" w:bottom="1151" w:left="1683" w:header="0" w:footer="9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B9E3F1">
    <w:pPr>
      <w:spacing w:line="168" w:lineRule="auto"/>
      <w:ind w:left="4238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279E6D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140</Words>
  <Characters>146</Characters>
  <TotalTime>1</TotalTime>
  <ScaleCrop>false</ScaleCrop>
  <LinksUpToDate>false</LinksUpToDate>
  <CharactersWithSpaces>151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2025-08-29T14:39:00Z</dcterms:created>
  <dc:creator>lzj</dc:creator>
  <cp:lastModifiedBy>WPS_1714538577</cp:lastModifiedBy>
  <dcterms:modified xsi:type="dcterms:W3CDTF">2025-11-05T02:08:42Z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2025-11-05T10:06:43Z</vt:filetime>
  </property>
  <property fmtid="{D5CDD505-2E9C-101B-9397-08002B2CF9AE}" pid="4" name="KSOTemplateDocerSaveRecord">
    <vt:lpwstr>eyJoZGlkIjoiOGE1ZWE0NzJlZDI5MjU2MDA0NWExMmQ1NzI2MTQxNzIiLCJ1c2VySWQiOiIxNTk3NzAyOTEwIn0=</vt:lpwstr>
  </property>
  <property fmtid="{D5CDD505-2E9C-101B-9397-08002B2CF9AE}" pid="5" name="KSOProductBuildVer">
    <vt:lpwstr>2052-12.1.0.23125</vt:lpwstr>
  </property>
  <property fmtid="{D5CDD505-2E9C-101B-9397-08002B2CF9AE}" pid="6" name="ICV">
    <vt:lpwstr>9CF05BD1EF664989A6E12F16BA0CF314_12</vt:lpwstr>
  </property>
</Properties>
</file>