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30ACA5" w14:textId="4A7A6CFA" w:rsidR="001A487E" w:rsidRDefault="001A487E" w:rsidP="001A487E">
      <w:pPr>
        <w:tabs>
          <w:tab w:val="left" w:pos="2528"/>
        </w:tabs>
        <w:spacing w:after="0" w:line="259" w:lineRule="auto"/>
        <w:ind w:left="0" w:firstLine="0"/>
        <w:rPr>
          <w:rFonts w:ascii="Times New Roman" w:eastAsia="宋体" w:hAnsi="Times New Roman" w:cs="Times New Roman"/>
          <w:b/>
        </w:rPr>
      </w:pPr>
      <w:bookmarkStart w:id="0" w:name="_Toc206681114"/>
      <w:r>
        <w:rPr>
          <w:rFonts w:ascii="Times New Roman" w:eastAsia="宋体" w:hAnsi="Times New Roman" w:cs="Times New Roman" w:hint="eastAsia"/>
          <w:b/>
        </w:rPr>
        <w:t>附件</w:t>
      </w:r>
      <w:r>
        <w:rPr>
          <w:rFonts w:ascii="Times New Roman" w:eastAsia="宋体" w:hAnsi="Times New Roman" w:cs="Times New Roman" w:hint="eastAsia"/>
          <w:b/>
        </w:rPr>
        <w:t>2</w:t>
      </w:r>
      <w:bookmarkStart w:id="1" w:name="_GoBack"/>
      <w:bookmarkEnd w:id="1"/>
    </w:p>
    <w:p w14:paraId="46219C13" w14:textId="295C06B7" w:rsidR="00386DAD" w:rsidRPr="00E5650C" w:rsidRDefault="001A487E" w:rsidP="00041661">
      <w:pPr>
        <w:tabs>
          <w:tab w:val="left" w:pos="2528"/>
        </w:tabs>
        <w:spacing w:after="0" w:line="259" w:lineRule="auto"/>
        <w:ind w:left="0" w:firstLine="0"/>
        <w:jc w:val="center"/>
        <w:rPr>
          <w:rFonts w:ascii="Times New Roman" w:eastAsia="宋体" w:hAnsi="Times New Roman" w:cs="Times New Roman"/>
          <w:b/>
        </w:rPr>
      </w:pPr>
      <w:r w:rsidRPr="00E5650C">
        <w:rPr>
          <w:rFonts w:ascii="Times New Roman" w:eastAsia="宋体" w:hAnsi="Times New Roman" w:cs="Times New Roman"/>
          <w:b/>
        </w:rPr>
        <w:t>《第八届北京市大学生物流设计大赛》赛程安排及相关要求</w:t>
      </w:r>
      <w:bookmarkEnd w:id="0"/>
    </w:p>
    <w:tbl>
      <w:tblPr>
        <w:tblStyle w:val="TableGrid"/>
        <w:tblW w:w="9023" w:type="dxa"/>
        <w:tblInd w:w="-358" w:type="dxa"/>
        <w:tblCellMar>
          <w:left w:w="139" w:type="dxa"/>
          <w:right w:w="43" w:type="dxa"/>
        </w:tblCellMar>
        <w:tblLook w:val="04A0" w:firstRow="1" w:lastRow="0" w:firstColumn="1" w:lastColumn="0" w:noHBand="0" w:noVBand="1"/>
      </w:tblPr>
      <w:tblGrid>
        <w:gridCol w:w="974"/>
        <w:gridCol w:w="1267"/>
        <w:gridCol w:w="6782"/>
      </w:tblGrid>
      <w:tr w:rsidR="00386DAD" w:rsidRPr="00482A7D" w14:paraId="5AFFD8C2" w14:textId="77777777">
        <w:trPr>
          <w:trHeight w:val="576"/>
        </w:trPr>
        <w:tc>
          <w:tcPr>
            <w:tcW w:w="974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6D6005" w14:textId="77777777" w:rsidR="00386DAD" w:rsidRPr="00482A7D" w:rsidRDefault="00A814DF" w:rsidP="00840203">
            <w:pPr>
              <w:spacing w:after="0" w:line="259" w:lineRule="auto"/>
              <w:ind w:left="0" w:firstLine="0"/>
              <w:rPr>
                <w:rFonts w:ascii="Times New Roman" w:eastAsia="宋体" w:hAnsi="Times New Roman" w:cs="Times New Roman"/>
              </w:rPr>
            </w:pPr>
            <w:r w:rsidRPr="00482A7D">
              <w:rPr>
                <w:rFonts w:ascii="Times New Roman" w:eastAsia="宋体" w:hAnsi="Times New Roman" w:cs="Times New Roman"/>
                <w:b/>
                <w:sz w:val="23"/>
              </w:rPr>
              <w:t>进程</w:t>
            </w:r>
            <w:r w:rsidRPr="00482A7D">
              <w:rPr>
                <w:rFonts w:ascii="Times New Roman" w:eastAsia="宋体" w:hAnsi="Times New Roman" w:cs="Times New Roman"/>
                <w:b/>
                <w:sz w:val="23"/>
              </w:rPr>
              <w:t xml:space="preserve"> </w:t>
            </w:r>
          </w:p>
        </w:tc>
        <w:tc>
          <w:tcPr>
            <w:tcW w:w="126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094E80" w14:textId="77777777" w:rsidR="00386DAD" w:rsidRPr="00482A7D" w:rsidRDefault="00A814DF" w:rsidP="00840203">
            <w:pPr>
              <w:spacing w:after="0" w:line="259" w:lineRule="auto"/>
              <w:ind w:left="0" w:firstLine="0"/>
              <w:jc w:val="center"/>
              <w:rPr>
                <w:rFonts w:ascii="Times New Roman" w:eastAsia="宋体" w:hAnsi="Times New Roman" w:cs="Times New Roman"/>
              </w:rPr>
            </w:pPr>
            <w:r w:rsidRPr="00482A7D">
              <w:rPr>
                <w:rFonts w:ascii="Times New Roman" w:eastAsia="宋体" w:hAnsi="Times New Roman" w:cs="Times New Roman"/>
                <w:b/>
                <w:sz w:val="23"/>
              </w:rPr>
              <w:t>时间</w:t>
            </w:r>
            <w:r w:rsidRPr="00482A7D">
              <w:rPr>
                <w:rFonts w:ascii="Times New Roman" w:eastAsia="宋体" w:hAnsi="Times New Roman" w:cs="Times New Roman"/>
                <w:b/>
                <w:sz w:val="23"/>
              </w:rPr>
              <w:t xml:space="preserve"> </w:t>
            </w:r>
          </w:p>
        </w:tc>
        <w:tc>
          <w:tcPr>
            <w:tcW w:w="678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5153E32" w14:textId="77777777" w:rsidR="00386DAD" w:rsidRPr="00482A7D" w:rsidRDefault="00A814DF" w:rsidP="00840203">
            <w:pPr>
              <w:spacing w:after="0" w:line="259" w:lineRule="auto"/>
              <w:ind w:left="0" w:firstLine="0"/>
              <w:jc w:val="center"/>
              <w:rPr>
                <w:rFonts w:ascii="Times New Roman" w:eastAsia="宋体" w:hAnsi="Times New Roman" w:cs="Times New Roman"/>
              </w:rPr>
            </w:pPr>
            <w:r w:rsidRPr="00482A7D">
              <w:rPr>
                <w:rFonts w:ascii="Times New Roman" w:eastAsia="宋体" w:hAnsi="Times New Roman" w:cs="Times New Roman"/>
                <w:b/>
                <w:sz w:val="23"/>
              </w:rPr>
              <w:t>说</w:t>
            </w:r>
            <w:r w:rsidRPr="00482A7D">
              <w:rPr>
                <w:rFonts w:ascii="Times New Roman" w:eastAsia="宋体" w:hAnsi="Times New Roman" w:cs="Times New Roman"/>
                <w:b/>
                <w:sz w:val="23"/>
              </w:rPr>
              <w:t xml:space="preserve">        </w:t>
            </w:r>
            <w:r w:rsidRPr="00482A7D">
              <w:rPr>
                <w:rFonts w:ascii="Times New Roman" w:eastAsia="宋体" w:hAnsi="Times New Roman" w:cs="Times New Roman"/>
                <w:b/>
                <w:sz w:val="23"/>
              </w:rPr>
              <w:t>明</w:t>
            </w:r>
            <w:r w:rsidRPr="00482A7D">
              <w:rPr>
                <w:rFonts w:ascii="Times New Roman" w:eastAsia="宋体" w:hAnsi="Times New Roman" w:cs="Times New Roman"/>
                <w:b/>
                <w:sz w:val="23"/>
              </w:rPr>
              <w:t xml:space="preserve"> </w:t>
            </w:r>
          </w:p>
        </w:tc>
      </w:tr>
      <w:tr w:rsidR="00386DAD" w:rsidRPr="00482A7D" w14:paraId="69A669DE" w14:textId="77777777">
        <w:trPr>
          <w:trHeight w:val="1800"/>
        </w:trPr>
        <w:tc>
          <w:tcPr>
            <w:tcW w:w="9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2B6717" w14:textId="77777777" w:rsidR="00386DAD" w:rsidRPr="00482A7D" w:rsidRDefault="00A814DF" w:rsidP="00840203">
            <w:pPr>
              <w:spacing w:after="0" w:line="300" w:lineRule="auto"/>
              <w:ind w:left="0" w:firstLine="0"/>
              <w:jc w:val="center"/>
              <w:rPr>
                <w:rFonts w:ascii="Times New Roman" w:eastAsia="宋体" w:hAnsi="Times New Roman" w:cs="Times New Roman"/>
              </w:rPr>
            </w:pPr>
            <w:r w:rsidRPr="00482A7D">
              <w:rPr>
                <w:rFonts w:ascii="Times New Roman" w:eastAsia="宋体" w:hAnsi="Times New Roman" w:cs="Times New Roman"/>
                <w:b/>
                <w:sz w:val="20"/>
              </w:rPr>
              <w:t>大赛启动与准备阶段</w:t>
            </w:r>
            <w:r w:rsidRPr="00482A7D">
              <w:rPr>
                <w:rFonts w:ascii="Times New Roman" w:eastAsia="宋体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1EA450" w14:textId="06328901" w:rsidR="00386DAD" w:rsidRPr="00482A7D" w:rsidRDefault="00A814DF" w:rsidP="00B11823">
            <w:pPr>
              <w:spacing w:after="0" w:line="300" w:lineRule="auto"/>
              <w:ind w:left="0" w:firstLine="0"/>
              <w:jc w:val="center"/>
              <w:rPr>
                <w:rFonts w:ascii="Times New Roman" w:eastAsia="宋体" w:hAnsi="Times New Roman" w:cs="Times New Roman"/>
              </w:rPr>
            </w:pPr>
            <w:r w:rsidRPr="00482A7D">
              <w:rPr>
                <w:rFonts w:ascii="Times New Roman" w:eastAsia="宋体" w:hAnsi="Times New Roman" w:cs="Times New Roman"/>
                <w:sz w:val="20"/>
              </w:rPr>
              <w:t>202</w:t>
            </w:r>
            <w:r w:rsidR="00A45A08" w:rsidRPr="00482A7D">
              <w:rPr>
                <w:rFonts w:ascii="Times New Roman" w:eastAsia="宋体" w:hAnsi="Times New Roman" w:cs="Times New Roman"/>
                <w:sz w:val="20"/>
              </w:rPr>
              <w:t>5</w:t>
            </w:r>
            <w:r w:rsidRPr="00482A7D">
              <w:rPr>
                <w:rFonts w:ascii="Times New Roman" w:eastAsia="宋体" w:hAnsi="Times New Roman" w:cs="Times New Roman"/>
                <w:sz w:val="20"/>
              </w:rPr>
              <w:t>-</w:t>
            </w:r>
            <w:r w:rsidR="00482A7D" w:rsidRPr="00482A7D">
              <w:rPr>
                <w:rFonts w:ascii="Times New Roman" w:eastAsia="宋体" w:hAnsi="Times New Roman" w:cs="Times New Roman"/>
                <w:sz w:val="20"/>
              </w:rPr>
              <w:t>8-2</w:t>
            </w:r>
            <w:r w:rsidR="00B11823">
              <w:rPr>
                <w:rFonts w:ascii="Times New Roman" w:eastAsia="宋体" w:hAnsi="Times New Roman" w:cs="Times New Roman"/>
                <w:sz w:val="20"/>
              </w:rPr>
              <w:t>8</w:t>
            </w:r>
          </w:p>
        </w:tc>
        <w:tc>
          <w:tcPr>
            <w:tcW w:w="6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2926B6E" w14:textId="084FC6D3" w:rsidR="00386DAD" w:rsidRPr="00482A7D" w:rsidRDefault="00A814DF" w:rsidP="00840203">
            <w:pPr>
              <w:spacing w:after="0" w:line="300" w:lineRule="auto"/>
              <w:ind w:left="0" w:firstLine="0"/>
              <w:rPr>
                <w:rFonts w:ascii="Times New Roman" w:eastAsia="宋体" w:hAnsi="Times New Roman" w:cs="Times New Roman"/>
              </w:rPr>
            </w:pPr>
            <w:r w:rsidRPr="00482A7D">
              <w:rPr>
                <w:rFonts w:ascii="Times New Roman" w:eastAsia="宋体" w:hAnsi="Times New Roman" w:cs="Times New Roman"/>
                <w:sz w:val="20"/>
              </w:rPr>
              <w:t>1</w:t>
            </w:r>
            <w:r w:rsidRPr="00482A7D">
              <w:rPr>
                <w:rFonts w:ascii="Times New Roman" w:eastAsia="宋体" w:hAnsi="Times New Roman" w:cs="Times New Roman"/>
                <w:sz w:val="20"/>
              </w:rPr>
              <w:t>．大赛官方网站</w:t>
            </w:r>
            <w:hyperlink r:id="rId8">
              <w:r w:rsidRPr="00482A7D">
                <w:rPr>
                  <w:rFonts w:ascii="Times New Roman" w:eastAsia="宋体" w:hAnsi="Times New Roman" w:cs="Times New Roman"/>
                  <w:sz w:val="20"/>
                </w:rPr>
                <w:t>（</w:t>
              </w:r>
            </w:hyperlink>
            <w:hyperlink r:id="rId9" w:history="1">
              <w:r w:rsidR="00482A7D" w:rsidRPr="001517CF">
                <w:rPr>
                  <w:rStyle w:val="a8"/>
                  <w:rFonts w:ascii="Times New Roman" w:eastAsia="宋体" w:hAnsi="Times New Roman" w:cs="Times New Roman"/>
                  <w:sz w:val="20"/>
                </w:rPr>
                <w:t>https://sxy.btbu.edu.cn/</w:t>
              </w:r>
            </w:hyperlink>
            <w:hyperlink r:id="rId10">
              <w:r w:rsidRPr="00482A7D">
                <w:rPr>
                  <w:rFonts w:ascii="Times New Roman" w:eastAsia="宋体" w:hAnsi="Times New Roman" w:cs="Times New Roman"/>
                  <w:color w:val="0563C1"/>
                  <w:sz w:val="20"/>
                  <w:u w:val="single" w:color="0563C1"/>
                </w:rPr>
                <w:t>）</w:t>
              </w:r>
            </w:hyperlink>
            <w:r w:rsidRPr="00482A7D">
              <w:rPr>
                <w:rFonts w:ascii="Times New Roman" w:eastAsia="宋体" w:hAnsi="Times New Roman" w:cs="Times New Roman"/>
                <w:sz w:val="20"/>
              </w:rPr>
              <w:t>与公众号同步发布大赛通知并公布大赛方案；</w:t>
            </w:r>
            <w:r w:rsidRPr="00482A7D">
              <w:rPr>
                <w:rFonts w:ascii="Times New Roman" w:eastAsia="宋体" w:hAnsi="Times New Roman" w:cs="Times New Roman"/>
                <w:sz w:val="20"/>
              </w:rPr>
              <w:t xml:space="preserve"> </w:t>
            </w:r>
          </w:p>
          <w:p w14:paraId="663010AF" w14:textId="77777777" w:rsidR="00386DAD" w:rsidRPr="00482A7D" w:rsidRDefault="00A814DF" w:rsidP="00840203">
            <w:pPr>
              <w:spacing w:after="0" w:line="300" w:lineRule="auto"/>
              <w:ind w:left="0" w:firstLine="0"/>
              <w:rPr>
                <w:rFonts w:ascii="Times New Roman" w:eastAsia="宋体" w:hAnsi="Times New Roman" w:cs="Times New Roman"/>
              </w:rPr>
            </w:pPr>
            <w:r w:rsidRPr="00482A7D">
              <w:rPr>
                <w:rFonts w:ascii="Times New Roman" w:eastAsia="宋体" w:hAnsi="Times New Roman" w:cs="Times New Roman"/>
                <w:sz w:val="20"/>
              </w:rPr>
              <w:t>2</w:t>
            </w:r>
            <w:r w:rsidRPr="00482A7D">
              <w:rPr>
                <w:rFonts w:ascii="Times New Roman" w:eastAsia="宋体" w:hAnsi="Times New Roman" w:cs="Times New Roman"/>
                <w:sz w:val="20"/>
              </w:rPr>
              <w:t>．组委会公布大赛案例；</w:t>
            </w:r>
            <w:r w:rsidRPr="00482A7D">
              <w:rPr>
                <w:rFonts w:ascii="Times New Roman" w:eastAsia="宋体" w:hAnsi="Times New Roman" w:cs="Times New Roman"/>
                <w:sz w:val="20"/>
              </w:rPr>
              <w:t xml:space="preserve"> </w:t>
            </w:r>
          </w:p>
          <w:p w14:paraId="5CFCEC7A" w14:textId="77777777" w:rsidR="00386DAD" w:rsidRPr="00482A7D" w:rsidRDefault="00A814DF" w:rsidP="00840203">
            <w:pPr>
              <w:spacing w:after="0" w:line="300" w:lineRule="auto"/>
              <w:ind w:left="0" w:firstLine="0"/>
              <w:rPr>
                <w:rFonts w:ascii="Times New Roman" w:eastAsia="宋体" w:hAnsi="Times New Roman" w:cs="Times New Roman"/>
              </w:rPr>
            </w:pPr>
            <w:r w:rsidRPr="00482A7D">
              <w:rPr>
                <w:rFonts w:ascii="Times New Roman" w:eastAsia="宋体" w:hAnsi="Times New Roman" w:cs="Times New Roman"/>
                <w:sz w:val="20"/>
              </w:rPr>
              <w:t>3</w:t>
            </w:r>
            <w:r w:rsidRPr="00482A7D">
              <w:rPr>
                <w:rFonts w:ascii="Times New Roman" w:eastAsia="宋体" w:hAnsi="Times New Roman" w:cs="Times New Roman"/>
                <w:sz w:val="20"/>
              </w:rPr>
              <w:t>．各高校组建参赛队伍；</w:t>
            </w:r>
            <w:r w:rsidRPr="00482A7D">
              <w:rPr>
                <w:rFonts w:ascii="Times New Roman" w:eastAsia="宋体" w:hAnsi="Times New Roman" w:cs="Times New Roman"/>
                <w:sz w:val="20"/>
              </w:rPr>
              <w:t xml:space="preserve"> </w:t>
            </w:r>
          </w:p>
          <w:p w14:paraId="6E08FB87" w14:textId="77777777" w:rsidR="00386DAD" w:rsidRPr="00482A7D" w:rsidRDefault="00A814DF" w:rsidP="00840203">
            <w:pPr>
              <w:spacing w:after="0" w:line="300" w:lineRule="auto"/>
              <w:ind w:left="0" w:firstLine="0"/>
              <w:rPr>
                <w:rFonts w:ascii="Times New Roman" w:eastAsia="宋体" w:hAnsi="Times New Roman" w:cs="Times New Roman"/>
              </w:rPr>
            </w:pPr>
            <w:r w:rsidRPr="00482A7D">
              <w:rPr>
                <w:rFonts w:ascii="Times New Roman" w:eastAsia="宋体" w:hAnsi="Times New Roman" w:cs="Times New Roman"/>
                <w:sz w:val="20"/>
              </w:rPr>
              <w:t>4</w:t>
            </w:r>
            <w:r w:rsidRPr="00482A7D">
              <w:rPr>
                <w:rFonts w:ascii="Times New Roman" w:eastAsia="宋体" w:hAnsi="Times New Roman" w:cs="Times New Roman"/>
                <w:sz w:val="20"/>
              </w:rPr>
              <w:t>．各院校队伍根据大赛方案及案例进行前期调研及相关准备。</w:t>
            </w:r>
            <w:r w:rsidRPr="00482A7D">
              <w:rPr>
                <w:rFonts w:ascii="Times New Roman" w:eastAsia="宋体" w:hAnsi="Times New Roman" w:cs="Times New Roman"/>
                <w:sz w:val="20"/>
              </w:rPr>
              <w:t xml:space="preserve"> </w:t>
            </w:r>
          </w:p>
        </w:tc>
      </w:tr>
      <w:tr w:rsidR="00386DAD" w:rsidRPr="00482A7D" w14:paraId="2FC76662" w14:textId="77777777">
        <w:trPr>
          <w:trHeight w:val="4923"/>
        </w:trPr>
        <w:tc>
          <w:tcPr>
            <w:tcW w:w="97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38655B" w14:textId="77777777" w:rsidR="00386DAD" w:rsidRPr="00482A7D" w:rsidRDefault="00A814DF" w:rsidP="00840203">
            <w:pPr>
              <w:spacing w:after="0" w:line="300" w:lineRule="auto"/>
              <w:ind w:left="0" w:firstLine="0"/>
              <w:rPr>
                <w:rFonts w:ascii="Times New Roman" w:eastAsia="宋体" w:hAnsi="Times New Roman" w:cs="Times New Roman"/>
              </w:rPr>
            </w:pPr>
            <w:r w:rsidRPr="00482A7D">
              <w:rPr>
                <w:rFonts w:ascii="Times New Roman" w:eastAsia="宋体" w:hAnsi="Times New Roman" w:cs="Times New Roman"/>
                <w:b/>
                <w:sz w:val="20"/>
              </w:rPr>
              <w:t>大赛报名</w:t>
            </w:r>
            <w:r w:rsidRPr="00482A7D">
              <w:rPr>
                <w:rFonts w:ascii="Times New Roman" w:eastAsia="宋体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9529A0" w14:textId="77777777" w:rsidR="00386DAD" w:rsidRPr="00482A7D" w:rsidRDefault="00A814DF" w:rsidP="00840203">
            <w:pPr>
              <w:spacing w:after="0" w:line="300" w:lineRule="auto"/>
              <w:ind w:left="0" w:firstLine="0"/>
              <w:jc w:val="center"/>
              <w:rPr>
                <w:rFonts w:ascii="Times New Roman" w:eastAsia="宋体" w:hAnsi="Times New Roman" w:cs="Times New Roman"/>
              </w:rPr>
            </w:pPr>
            <w:r w:rsidRPr="00482A7D">
              <w:rPr>
                <w:rFonts w:ascii="Times New Roman" w:eastAsia="宋体" w:hAnsi="Times New Roman" w:cs="Times New Roman"/>
                <w:sz w:val="20"/>
              </w:rPr>
              <w:t>开始：</w:t>
            </w:r>
            <w:r w:rsidRPr="00482A7D">
              <w:rPr>
                <w:rFonts w:ascii="Times New Roman" w:eastAsia="宋体" w:hAnsi="Times New Roman" w:cs="Times New Roman"/>
                <w:sz w:val="20"/>
              </w:rPr>
              <w:t xml:space="preserve"> </w:t>
            </w:r>
          </w:p>
          <w:p w14:paraId="3B6AC999" w14:textId="1C5C38FA" w:rsidR="00386DAD" w:rsidRPr="00482A7D" w:rsidRDefault="00A814DF" w:rsidP="00840203">
            <w:pPr>
              <w:spacing w:after="0" w:line="300" w:lineRule="auto"/>
              <w:ind w:left="0" w:firstLine="0"/>
              <w:jc w:val="center"/>
              <w:rPr>
                <w:rFonts w:ascii="Times New Roman" w:eastAsia="宋体" w:hAnsi="Times New Roman" w:cs="Times New Roman"/>
              </w:rPr>
            </w:pPr>
            <w:r w:rsidRPr="00482A7D">
              <w:rPr>
                <w:rFonts w:ascii="Times New Roman" w:eastAsia="宋体" w:hAnsi="Times New Roman" w:cs="Times New Roman"/>
                <w:sz w:val="20"/>
              </w:rPr>
              <w:t>202</w:t>
            </w:r>
            <w:r w:rsidR="00A45A08" w:rsidRPr="00482A7D">
              <w:rPr>
                <w:rFonts w:ascii="Times New Roman" w:eastAsia="宋体" w:hAnsi="Times New Roman" w:cs="Times New Roman"/>
                <w:sz w:val="20"/>
              </w:rPr>
              <w:t>5</w:t>
            </w:r>
            <w:r w:rsidRPr="00482A7D">
              <w:rPr>
                <w:rFonts w:ascii="Times New Roman" w:eastAsia="宋体" w:hAnsi="Times New Roman" w:cs="Times New Roman"/>
                <w:sz w:val="20"/>
              </w:rPr>
              <w:t>-</w:t>
            </w:r>
            <w:r w:rsidR="00482A7D" w:rsidRPr="00482A7D">
              <w:rPr>
                <w:rFonts w:ascii="Times New Roman" w:eastAsia="宋体" w:hAnsi="Times New Roman" w:cs="Times New Roman"/>
                <w:sz w:val="20"/>
              </w:rPr>
              <w:t>8</w:t>
            </w:r>
            <w:r w:rsidRPr="00482A7D">
              <w:rPr>
                <w:rFonts w:ascii="Times New Roman" w:eastAsia="宋体" w:hAnsi="Times New Roman" w:cs="Times New Roman"/>
                <w:sz w:val="20"/>
              </w:rPr>
              <w:t>-2</w:t>
            </w:r>
            <w:r w:rsidR="00B11823">
              <w:rPr>
                <w:rFonts w:ascii="Times New Roman" w:eastAsia="宋体" w:hAnsi="Times New Roman" w:cs="Times New Roman"/>
                <w:sz w:val="20"/>
              </w:rPr>
              <w:t>8</w:t>
            </w:r>
            <w:r w:rsidRPr="00482A7D">
              <w:rPr>
                <w:rFonts w:ascii="Times New Roman" w:eastAsia="宋体" w:hAnsi="Times New Roman" w:cs="Times New Roman"/>
                <w:sz w:val="20"/>
              </w:rPr>
              <w:t xml:space="preserve"> </w:t>
            </w:r>
          </w:p>
          <w:p w14:paraId="0AC4D0C5" w14:textId="77777777" w:rsidR="00386DAD" w:rsidRPr="00482A7D" w:rsidRDefault="00A814DF" w:rsidP="00840203">
            <w:pPr>
              <w:spacing w:after="0" w:line="300" w:lineRule="auto"/>
              <w:ind w:left="0" w:firstLine="0"/>
              <w:jc w:val="center"/>
              <w:rPr>
                <w:rFonts w:ascii="Times New Roman" w:eastAsia="宋体" w:hAnsi="Times New Roman" w:cs="Times New Roman"/>
              </w:rPr>
            </w:pPr>
            <w:r w:rsidRPr="00482A7D">
              <w:rPr>
                <w:rFonts w:ascii="Times New Roman" w:eastAsia="宋体" w:hAnsi="Times New Roman" w:cs="Times New Roman"/>
                <w:sz w:val="20"/>
              </w:rPr>
              <w:t xml:space="preserve"> </w:t>
            </w:r>
          </w:p>
          <w:p w14:paraId="3B89D568" w14:textId="77777777" w:rsidR="00386DAD" w:rsidRPr="00482A7D" w:rsidRDefault="00A814DF" w:rsidP="00840203">
            <w:pPr>
              <w:spacing w:after="0" w:line="300" w:lineRule="auto"/>
              <w:ind w:left="0" w:firstLine="0"/>
              <w:jc w:val="center"/>
              <w:rPr>
                <w:rFonts w:ascii="Times New Roman" w:eastAsia="宋体" w:hAnsi="Times New Roman" w:cs="Times New Roman"/>
              </w:rPr>
            </w:pPr>
            <w:r w:rsidRPr="00482A7D">
              <w:rPr>
                <w:rFonts w:ascii="Times New Roman" w:eastAsia="宋体" w:hAnsi="Times New Roman" w:cs="Times New Roman"/>
                <w:sz w:val="20"/>
              </w:rPr>
              <w:t xml:space="preserve"> </w:t>
            </w:r>
          </w:p>
          <w:p w14:paraId="31CCC755" w14:textId="77777777" w:rsidR="00386DAD" w:rsidRPr="00482A7D" w:rsidRDefault="00A814DF" w:rsidP="00840203">
            <w:pPr>
              <w:spacing w:after="0" w:line="300" w:lineRule="auto"/>
              <w:ind w:left="0" w:firstLine="0"/>
              <w:jc w:val="center"/>
              <w:rPr>
                <w:rFonts w:ascii="Times New Roman" w:eastAsia="宋体" w:hAnsi="Times New Roman" w:cs="Times New Roman"/>
              </w:rPr>
            </w:pPr>
            <w:r w:rsidRPr="00482A7D">
              <w:rPr>
                <w:rFonts w:ascii="Times New Roman" w:eastAsia="宋体" w:hAnsi="Times New Roman" w:cs="Times New Roman"/>
                <w:sz w:val="20"/>
              </w:rPr>
              <w:t>截止：</w:t>
            </w:r>
            <w:r w:rsidRPr="00482A7D">
              <w:rPr>
                <w:rFonts w:ascii="Times New Roman" w:eastAsia="宋体" w:hAnsi="Times New Roman" w:cs="Times New Roman"/>
                <w:sz w:val="20"/>
              </w:rPr>
              <w:t xml:space="preserve"> </w:t>
            </w:r>
          </w:p>
          <w:p w14:paraId="1807C579" w14:textId="0710F5C8" w:rsidR="00386DAD" w:rsidRPr="00482A7D" w:rsidRDefault="00A814DF" w:rsidP="00840203">
            <w:pPr>
              <w:spacing w:after="0" w:line="300" w:lineRule="auto"/>
              <w:ind w:left="0" w:firstLine="0"/>
              <w:jc w:val="center"/>
              <w:rPr>
                <w:rFonts w:ascii="Times New Roman" w:eastAsia="宋体" w:hAnsi="Times New Roman" w:cs="Times New Roman"/>
              </w:rPr>
            </w:pPr>
            <w:r w:rsidRPr="00482A7D">
              <w:rPr>
                <w:rFonts w:ascii="Times New Roman" w:eastAsia="宋体" w:hAnsi="Times New Roman" w:cs="Times New Roman"/>
                <w:sz w:val="20"/>
              </w:rPr>
              <w:t>202</w:t>
            </w:r>
            <w:r w:rsidR="00A45A08" w:rsidRPr="00482A7D">
              <w:rPr>
                <w:rFonts w:ascii="Times New Roman" w:eastAsia="宋体" w:hAnsi="Times New Roman" w:cs="Times New Roman"/>
                <w:sz w:val="20"/>
              </w:rPr>
              <w:t>5</w:t>
            </w:r>
            <w:r w:rsidRPr="00482A7D">
              <w:rPr>
                <w:rFonts w:ascii="Times New Roman" w:eastAsia="宋体" w:hAnsi="Times New Roman" w:cs="Times New Roman"/>
                <w:sz w:val="20"/>
              </w:rPr>
              <w:t>-9-</w:t>
            </w:r>
            <w:r w:rsidR="00482A7D" w:rsidRPr="00482A7D">
              <w:rPr>
                <w:rFonts w:ascii="Times New Roman" w:eastAsia="宋体" w:hAnsi="Times New Roman" w:cs="Times New Roman"/>
                <w:sz w:val="20"/>
              </w:rPr>
              <w:t>30</w:t>
            </w:r>
            <w:r w:rsidRPr="00482A7D">
              <w:rPr>
                <w:rFonts w:ascii="Times New Roman" w:eastAsia="宋体" w:hAnsi="Times New Roman" w:cs="Times New Roman"/>
                <w:sz w:val="20"/>
              </w:rPr>
              <w:t xml:space="preserve"> </w:t>
            </w:r>
          </w:p>
        </w:tc>
        <w:tc>
          <w:tcPr>
            <w:tcW w:w="6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D2F7245" w14:textId="77777777" w:rsidR="00386DAD" w:rsidRPr="00482A7D" w:rsidRDefault="00A814DF" w:rsidP="00840203">
            <w:pPr>
              <w:spacing w:after="0" w:line="300" w:lineRule="auto"/>
              <w:ind w:left="0" w:firstLine="0"/>
              <w:rPr>
                <w:rFonts w:ascii="Times New Roman" w:eastAsia="宋体" w:hAnsi="Times New Roman" w:cs="Times New Roman"/>
              </w:rPr>
            </w:pPr>
            <w:r w:rsidRPr="00482A7D">
              <w:rPr>
                <w:rFonts w:ascii="Times New Roman" w:eastAsia="宋体" w:hAnsi="Times New Roman" w:cs="Times New Roman"/>
                <w:sz w:val="20"/>
              </w:rPr>
              <w:t>1</w:t>
            </w:r>
            <w:r w:rsidRPr="00482A7D">
              <w:rPr>
                <w:rFonts w:ascii="Times New Roman" w:eastAsia="宋体" w:hAnsi="Times New Roman" w:cs="Times New Roman"/>
                <w:sz w:val="20"/>
              </w:rPr>
              <w:t>．</w:t>
            </w:r>
            <w:r w:rsidRPr="00482A7D">
              <w:rPr>
                <w:rFonts w:ascii="Times New Roman" w:eastAsia="宋体" w:hAnsi="Times New Roman" w:cs="Times New Roman"/>
                <w:sz w:val="20"/>
              </w:rPr>
              <w:t xml:space="preserve"> </w:t>
            </w:r>
            <w:r w:rsidRPr="00482A7D">
              <w:rPr>
                <w:rFonts w:ascii="Times New Roman" w:eastAsia="宋体" w:hAnsi="Times New Roman" w:cs="Times New Roman"/>
                <w:sz w:val="20"/>
              </w:rPr>
              <w:t>各高校组织校园赛，确定参赛队伍；</w:t>
            </w:r>
            <w:r w:rsidRPr="00482A7D">
              <w:rPr>
                <w:rFonts w:ascii="Times New Roman" w:eastAsia="宋体" w:hAnsi="Times New Roman" w:cs="Times New Roman"/>
                <w:sz w:val="20"/>
              </w:rPr>
              <w:t xml:space="preserve"> </w:t>
            </w:r>
          </w:p>
          <w:p w14:paraId="203FAD91" w14:textId="652CC8FD" w:rsidR="00386DAD" w:rsidRPr="00482A7D" w:rsidRDefault="00A814DF" w:rsidP="00840203">
            <w:pPr>
              <w:spacing w:after="0" w:line="300" w:lineRule="auto"/>
              <w:ind w:left="0" w:firstLine="0"/>
              <w:rPr>
                <w:rFonts w:ascii="Times New Roman" w:eastAsia="宋体" w:hAnsi="Times New Roman" w:cs="Times New Roman"/>
              </w:rPr>
            </w:pPr>
            <w:r w:rsidRPr="00482A7D">
              <w:rPr>
                <w:rFonts w:ascii="Times New Roman" w:eastAsia="宋体" w:hAnsi="Times New Roman" w:cs="Times New Roman"/>
                <w:sz w:val="20"/>
              </w:rPr>
              <w:t>2</w:t>
            </w:r>
            <w:r w:rsidRPr="00482A7D">
              <w:rPr>
                <w:rFonts w:ascii="Times New Roman" w:eastAsia="宋体" w:hAnsi="Times New Roman" w:cs="Times New Roman"/>
                <w:sz w:val="20"/>
              </w:rPr>
              <w:t>．</w:t>
            </w:r>
            <w:r w:rsidRPr="00482A7D">
              <w:rPr>
                <w:rFonts w:ascii="Times New Roman" w:eastAsia="宋体" w:hAnsi="Times New Roman" w:cs="Times New Roman"/>
                <w:sz w:val="20"/>
              </w:rPr>
              <w:t xml:space="preserve"> </w:t>
            </w:r>
            <w:r w:rsidRPr="00482A7D">
              <w:rPr>
                <w:rFonts w:ascii="Times New Roman" w:eastAsia="宋体" w:hAnsi="Times New Roman" w:cs="Times New Roman"/>
                <w:sz w:val="20"/>
              </w:rPr>
              <w:t>以高校为单位组成参赛队，以队为单位参赛，每队</w:t>
            </w:r>
            <w:r w:rsidRPr="00482A7D">
              <w:rPr>
                <w:rFonts w:ascii="Times New Roman" w:eastAsia="宋体" w:hAnsi="Times New Roman" w:cs="Times New Roman"/>
                <w:sz w:val="20"/>
              </w:rPr>
              <w:t xml:space="preserve"> 5 </w:t>
            </w:r>
            <w:r w:rsidRPr="00482A7D">
              <w:rPr>
                <w:rFonts w:ascii="Times New Roman" w:eastAsia="宋体" w:hAnsi="Times New Roman" w:cs="Times New Roman"/>
                <w:sz w:val="20"/>
              </w:rPr>
              <w:t>人，年级不限，</w:t>
            </w:r>
            <w:r w:rsidRPr="00482A7D">
              <w:rPr>
                <w:rFonts w:ascii="Times New Roman" w:eastAsia="宋体" w:hAnsi="Times New Roman" w:cs="Times New Roman"/>
                <w:b/>
                <w:sz w:val="20"/>
              </w:rPr>
              <w:t>每个学校</w:t>
            </w:r>
            <w:r w:rsidR="00482A7D" w:rsidRPr="00482A7D">
              <w:rPr>
                <w:rFonts w:ascii="Times New Roman" w:eastAsia="宋体" w:hAnsi="Times New Roman" w:cs="Times New Roman"/>
                <w:b/>
                <w:sz w:val="20"/>
              </w:rPr>
              <w:t>本科生</w:t>
            </w:r>
            <w:r w:rsidRPr="00482A7D">
              <w:rPr>
                <w:rFonts w:ascii="Times New Roman" w:eastAsia="宋体" w:hAnsi="Times New Roman" w:cs="Times New Roman"/>
                <w:b/>
                <w:sz w:val="20"/>
              </w:rPr>
              <w:t xml:space="preserve"> 3 </w:t>
            </w:r>
            <w:r w:rsidRPr="00482A7D">
              <w:rPr>
                <w:rFonts w:ascii="Times New Roman" w:eastAsia="宋体" w:hAnsi="Times New Roman" w:cs="Times New Roman"/>
                <w:b/>
                <w:sz w:val="20"/>
              </w:rPr>
              <w:t>个队为限</w:t>
            </w:r>
            <w:r w:rsidR="00482A7D" w:rsidRPr="00482A7D">
              <w:rPr>
                <w:rFonts w:ascii="Times New Roman" w:eastAsia="宋体" w:hAnsi="Times New Roman" w:cs="Times New Roman"/>
                <w:b/>
                <w:sz w:val="20"/>
              </w:rPr>
              <w:t>，研究生</w:t>
            </w:r>
            <w:r w:rsidR="00482A7D" w:rsidRPr="00482A7D">
              <w:rPr>
                <w:rFonts w:ascii="Times New Roman" w:eastAsia="宋体" w:hAnsi="Times New Roman" w:cs="Times New Roman"/>
                <w:b/>
                <w:sz w:val="20"/>
              </w:rPr>
              <w:t>2</w:t>
            </w:r>
            <w:r w:rsidR="00482A7D" w:rsidRPr="00482A7D">
              <w:rPr>
                <w:rFonts w:ascii="Times New Roman" w:eastAsia="宋体" w:hAnsi="Times New Roman" w:cs="Times New Roman"/>
                <w:b/>
                <w:sz w:val="20"/>
              </w:rPr>
              <w:t>个队为限</w:t>
            </w:r>
            <w:r w:rsidRPr="00482A7D">
              <w:rPr>
                <w:rFonts w:ascii="Times New Roman" w:eastAsia="宋体" w:hAnsi="Times New Roman" w:cs="Times New Roman"/>
                <w:b/>
                <w:sz w:val="20"/>
              </w:rPr>
              <w:t>；</w:t>
            </w:r>
            <w:r w:rsidRPr="00482A7D">
              <w:rPr>
                <w:rFonts w:ascii="Times New Roman" w:eastAsia="宋体" w:hAnsi="Times New Roman" w:cs="Times New Roman"/>
                <w:sz w:val="20"/>
              </w:rPr>
              <w:t xml:space="preserve"> </w:t>
            </w:r>
          </w:p>
          <w:p w14:paraId="45F247C0" w14:textId="0CD5E44D" w:rsidR="00386DAD" w:rsidRPr="00482A7D" w:rsidRDefault="00A814DF" w:rsidP="00840203">
            <w:pPr>
              <w:spacing w:after="0" w:line="300" w:lineRule="auto"/>
              <w:ind w:left="0" w:firstLine="0"/>
              <w:rPr>
                <w:rFonts w:ascii="Times New Roman" w:eastAsia="宋体" w:hAnsi="Times New Roman" w:cs="Times New Roman"/>
              </w:rPr>
            </w:pPr>
            <w:r w:rsidRPr="00482A7D">
              <w:rPr>
                <w:rFonts w:ascii="Times New Roman" w:eastAsia="宋体" w:hAnsi="Times New Roman" w:cs="Times New Roman"/>
                <w:sz w:val="20"/>
              </w:rPr>
              <w:t>3</w:t>
            </w:r>
            <w:r w:rsidRPr="00482A7D">
              <w:rPr>
                <w:rFonts w:ascii="Times New Roman" w:eastAsia="宋体" w:hAnsi="Times New Roman" w:cs="Times New Roman"/>
                <w:sz w:val="20"/>
              </w:rPr>
              <w:t>．</w:t>
            </w:r>
            <w:r w:rsidRPr="00482A7D">
              <w:rPr>
                <w:rFonts w:ascii="Times New Roman" w:eastAsia="宋体" w:hAnsi="Times New Roman" w:cs="Times New Roman"/>
                <w:sz w:val="20"/>
              </w:rPr>
              <w:t xml:space="preserve"> </w:t>
            </w:r>
            <w:r w:rsidRPr="00482A7D">
              <w:rPr>
                <w:rFonts w:ascii="Times New Roman" w:eastAsia="宋体" w:hAnsi="Times New Roman" w:cs="Times New Roman"/>
                <w:sz w:val="20"/>
              </w:rPr>
              <w:t>北京市高校</w:t>
            </w:r>
            <w:r w:rsidR="00794430" w:rsidRPr="00482A7D">
              <w:rPr>
                <w:rFonts w:ascii="Times New Roman" w:eastAsia="宋体" w:hAnsi="Times New Roman" w:cs="Times New Roman"/>
                <w:sz w:val="20"/>
              </w:rPr>
              <w:t>本科及</w:t>
            </w:r>
            <w:r w:rsidRPr="00482A7D">
              <w:rPr>
                <w:rFonts w:ascii="Times New Roman" w:eastAsia="宋体" w:hAnsi="Times New Roman" w:cs="Times New Roman"/>
                <w:sz w:val="20"/>
              </w:rPr>
              <w:t>研究生均可报名参赛，</w:t>
            </w:r>
            <w:r w:rsidR="00794430" w:rsidRPr="00482A7D">
              <w:rPr>
                <w:rFonts w:ascii="Times New Roman" w:eastAsia="宋体" w:hAnsi="Times New Roman" w:cs="Times New Roman"/>
                <w:sz w:val="20"/>
              </w:rPr>
              <w:t>并分为两个赛道进行比赛，</w:t>
            </w:r>
            <w:r w:rsidRPr="00482A7D">
              <w:rPr>
                <w:rFonts w:ascii="Times New Roman" w:eastAsia="宋体" w:hAnsi="Times New Roman" w:cs="Times New Roman"/>
                <w:b/>
                <w:sz w:val="20"/>
              </w:rPr>
              <w:t>参赛对象为在校物流及相关或相近专业学生；</w:t>
            </w:r>
            <w:r w:rsidRPr="00482A7D">
              <w:rPr>
                <w:rFonts w:ascii="Times New Roman" w:eastAsia="宋体" w:hAnsi="Times New Roman" w:cs="Times New Roman"/>
                <w:sz w:val="20"/>
              </w:rPr>
              <w:t>参赛者可跨专业组成一个队伍，但一人不得同时参与两组或两组以上队伍；</w:t>
            </w:r>
            <w:r w:rsidRPr="00482A7D">
              <w:rPr>
                <w:rFonts w:ascii="Times New Roman" w:eastAsia="宋体" w:hAnsi="Times New Roman" w:cs="Times New Roman"/>
                <w:sz w:val="20"/>
              </w:rPr>
              <w:t xml:space="preserve"> </w:t>
            </w:r>
          </w:p>
          <w:p w14:paraId="7AB773CD" w14:textId="77777777" w:rsidR="00386DAD" w:rsidRDefault="00A814DF" w:rsidP="00840203">
            <w:pPr>
              <w:spacing w:after="0" w:line="300" w:lineRule="auto"/>
              <w:ind w:left="0" w:firstLine="0"/>
              <w:rPr>
                <w:rFonts w:ascii="Times New Roman" w:eastAsia="宋体" w:hAnsi="Times New Roman" w:cs="Times New Roman"/>
                <w:sz w:val="20"/>
              </w:rPr>
            </w:pPr>
            <w:r w:rsidRPr="00482A7D">
              <w:rPr>
                <w:rFonts w:ascii="Times New Roman" w:eastAsia="宋体" w:hAnsi="Times New Roman" w:cs="Times New Roman"/>
                <w:sz w:val="20"/>
              </w:rPr>
              <w:t>4</w:t>
            </w:r>
            <w:r w:rsidRPr="00482A7D">
              <w:rPr>
                <w:rFonts w:ascii="Times New Roman" w:eastAsia="宋体" w:hAnsi="Times New Roman" w:cs="Times New Roman"/>
                <w:sz w:val="20"/>
              </w:rPr>
              <w:t>．</w:t>
            </w:r>
            <w:r w:rsidRPr="00482A7D">
              <w:rPr>
                <w:rFonts w:ascii="Times New Roman" w:eastAsia="宋体" w:hAnsi="Times New Roman" w:cs="Times New Roman"/>
                <w:sz w:val="20"/>
              </w:rPr>
              <w:t xml:space="preserve"> </w:t>
            </w:r>
            <w:r w:rsidRPr="00482A7D">
              <w:rPr>
                <w:rFonts w:ascii="Times New Roman" w:eastAsia="宋体" w:hAnsi="Times New Roman" w:cs="Times New Roman"/>
                <w:sz w:val="20"/>
              </w:rPr>
              <w:t>每队需由一至两名教师作为领队兼指导教师，负责赛前辅导和参赛的组织工作；</w:t>
            </w:r>
            <w:r w:rsidRPr="00482A7D">
              <w:rPr>
                <w:rFonts w:ascii="Times New Roman" w:eastAsia="宋体" w:hAnsi="Times New Roman" w:cs="Times New Roman"/>
                <w:sz w:val="20"/>
              </w:rPr>
              <w:t xml:space="preserve"> </w:t>
            </w:r>
          </w:p>
          <w:p w14:paraId="33FC15AF" w14:textId="5F3D1D67" w:rsidR="0078029E" w:rsidRPr="00482A7D" w:rsidRDefault="0078029E" w:rsidP="00840203">
            <w:pPr>
              <w:spacing w:after="0" w:line="300" w:lineRule="auto"/>
              <w:ind w:left="0" w:firstLine="0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sz w:val="20"/>
              </w:rPr>
              <w:t xml:space="preserve">5.    </w:t>
            </w:r>
            <w:r>
              <w:rPr>
                <w:rFonts w:ascii="Times New Roman" w:eastAsia="宋体" w:hAnsi="Times New Roman" w:cs="Times New Roman" w:hint="eastAsia"/>
                <w:sz w:val="20"/>
              </w:rPr>
              <w:t>每个高校推荐</w:t>
            </w:r>
            <w:r>
              <w:rPr>
                <w:rFonts w:ascii="Times New Roman" w:eastAsia="宋体" w:hAnsi="Times New Roman" w:cs="Times New Roman" w:hint="eastAsia"/>
                <w:sz w:val="20"/>
              </w:rPr>
              <w:t>2</w:t>
            </w:r>
            <w:r>
              <w:rPr>
                <w:rFonts w:ascii="Times New Roman" w:eastAsia="宋体" w:hAnsi="Times New Roman" w:cs="Times New Roman" w:hint="eastAsia"/>
                <w:sz w:val="20"/>
              </w:rPr>
              <w:t>名副高及以上专家参与方案评审</w:t>
            </w:r>
            <w:r w:rsidR="00C07FC9">
              <w:rPr>
                <w:rFonts w:ascii="Times New Roman" w:eastAsia="宋体" w:hAnsi="Times New Roman" w:cs="Times New Roman" w:hint="eastAsia"/>
                <w:sz w:val="20"/>
              </w:rPr>
              <w:t>；</w:t>
            </w:r>
          </w:p>
          <w:p w14:paraId="6AE2849E" w14:textId="09BA0C50" w:rsidR="00386DAD" w:rsidRPr="00482A7D" w:rsidRDefault="0078029E" w:rsidP="00840203">
            <w:pPr>
              <w:spacing w:after="0" w:line="300" w:lineRule="auto"/>
              <w:ind w:left="0" w:firstLine="0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sz w:val="20"/>
              </w:rPr>
              <w:t>6</w:t>
            </w:r>
            <w:r w:rsidR="00A814DF" w:rsidRPr="00482A7D">
              <w:rPr>
                <w:rFonts w:ascii="Times New Roman" w:eastAsia="宋体" w:hAnsi="Times New Roman" w:cs="Times New Roman"/>
                <w:sz w:val="20"/>
              </w:rPr>
              <w:t>．</w:t>
            </w:r>
            <w:r w:rsidR="00A814DF" w:rsidRPr="00482A7D">
              <w:rPr>
                <w:rFonts w:ascii="Times New Roman" w:eastAsia="宋体" w:hAnsi="Times New Roman" w:cs="Times New Roman"/>
                <w:sz w:val="20"/>
              </w:rPr>
              <w:t xml:space="preserve"> </w:t>
            </w:r>
            <w:r w:rsidR="00A814DF" w:rsidRPr="00482A7D">
              <w:rPr>
                <w:rFonts w:ascii="Times New Roman" w:eastAsia="宋体" w:hAnsi="Times New Roman" w:cs="Times New Roman"/>
                <w:sz w:val="20"/>
              </w:rPr>
              <w:t>参赛队命名格式为</w:t>
            </w:r>
            <w:r w:rsidR="00A814DF" w:rsidRPr="00482A7D">
              <w:rPr>
                <w:rFonts w:ascii="Times New Roman" w:eastAsia="宋体" w:hAnsi="Times New Roman" w:cs="Times New Roman"/>
                <w:sz w:val="20"/>
              </w:rPr>
              <w:t>“××</w:t>
            </w:r>
            <w:r w:rsidR="00A814DF" w:rsidRPr="00482A7D">
              <w:rPr>
                <w:rFonts w:ascii="Times New Roman" w:eastAsia="宋体" w:hAnsi="Times New Roman" w:cs="Times New Roman"/>
                <w:sz w:val="20"/>
              </w:rPr>
              <w:t>大学（学院）</w:t>
            </w:r>
            <w:r w:rsidR="00794430" w:rsidRPr="00482A7D">
              <w:rPr>
                <w:rFonts w:ascii="Times New Roman" w:eastAsia="宋体" w:hAnsi="Times New Roman" w:cs="Times New Roman"/>
                <w:sz w:val="20"/>
              </w:rPr>
              <w:t>本科</w:t>
            </w:r>
            <w:r w:rsidR="00794430" w:rsidRPr="00482A7D">
              <w:rPr>
                <w:rFonts w:ascii="Times New Roman" w:eastAsia="宋体" w:hAnsi="Times New Roman" w:cs="Times New Roman"/>
                <w:sz w:val="20"/>
              </w:rPr>
              <w:t>/</w:t>
            </w:r>
            <w:r w:rsidR="00794430" w:rsidRPr="00482A7D">
              <w:rPr>
                <w:rFonts w:ascii="Times New Roman" w:eastAsia="宋体" w:hAnsi="Times New Roman" w:cs="Times New Roman"/>
                <w:sz w:val="20"/>
              </w:rPr>
              <w:t>研究生赛道</w:t>
            </w:r>
            <w:r w:rsidR="00A814DF" w:rsidRPr="00482A7D">
              <w:rPr>
                <w:rFonts w:ascii="Times New Roman" w:eastAsia="宋体" w:hAnsi="Times New Roman" w:cs="Times New Roman"/>
                <w:sz w:val="20"/>
              </w:rPr>
              <w:t>××</w:t>
            </w:r>
            <w:r w:rsidR="00A814DF" w:rsidRPr="00482A7D">
              <w:rPr>
                <w:rFonts w:ascii="Times New Roman" w:eastAsia="宋体" w:hAnsi="Times New Roman" w:cs="Times New Roman"/>
                <w:sz w:val="20"/>
              </w:rPr>
              <w:t>队</w:t>
            </w:r>
            <w:r w:rsidR="00A814DF" w:rsidRPr="00482A7D">
              <w:rPr>
                <w:rFonts w:ascii="Times New Roman" w:eastAsia="宋体" w:hAnsi="Times New Roman" w:cs="Times New Roman"/>
                <w:sz w:val="20"/>
              </w:rPr>
              <w:t>”</w:t>
            </w:r>
            <w:r w:rsidR="00A814DF" w:rsidRPr="00482A7D">
              <w:rPr>
                <w:rFonts w:ascii="Times New Roman" w:eastAsia="宋体" w:hAnsi="Times New Roman" w:cs="Times New Roman"/>
                <w:sz w:val="20"/>
              </w:rPr>
              <w:t>；</w:t>
            </w:r>
            <w:r w:rsidR="00A814DF" w:rsidRPr="00482A7D">
              <w:rPr>
                <w:rFonts w:ascii="Times New Roman" w:eastAsia="宋体" w:hAnsi="Times New Roman" w:cs="Times New Roman"/>
                <w:sz w:val="20"/>
              </w:rPr>
              <w:t xml:space="preserve"> </w:t>
            </w:r>
          </w:p>
          <w:p w14:paraId="0B2AB170" w14:textId="0F98F6C4" w:rsidR="00386DAD" w:rsidRPr="00482A7D" w:rsidRDefault="0078029E" w:rsidP="00840203">
            <w:pPr>
              <w:spacing w:after="0" w:line="300" w:lineRule="auto"/>
              <w:ind w:left="0" w:firstLine="0"/>
              <w:jc w:val="both"/>
              <w:rPr>
                <w:rFonts w:ascii="Times New Roman" w:eastAsia="宋体" w:hAnsi="Times New Roman" w:cs="Times New Roman"/>
                <w:sz w:val="20"/>
              </w:rPr>
            </w:pPr>
            <w:r>
              <w:rPr>
                <w:rFonts w:ascii="Times New Roman" w:eastAsia="宋体" w:hAnsi="Times New Roman" w:cs="Times New Roman" w:hint="eastAsia"/>
                <w:sz w:val="20"/>
              </w:rPr>
              <w:t>7</w:t>
            </w:r>
            <w:r w:rsidR="00A814DF" w:rsidRPr="00482A7D">
              <w:rPr>
                <w:rFonts w:ascii="Times New Roman" w:eastAsia="宋体" w:hAnsi="Times New Roman" w:cs="Times New Roman"/>
                <w:sz w:val="20"/>
              </w:rPr>
              <w:t>．</w:t>
            </w:r>
            <w:r w:rsidR="00A814DF" w:rsidRPr="00482A7D">
              <w:rPr>
                <w:rFonts w:ascii="Times New Roman" w:eastAsia="宋体" w:hAnsi="Times New Roman" w:cs="Times New Roman"/>
                <w:sz w:val="20"/>
              </w:rPr>
              <w:t xml:space="preserve"> </w:t>
            </w:r>
            <w:r w:rsidR="00A814DF" w:rsidRPr="00482A7D">
              <w:rPr>
                <w:rFonts w:ascii="Times New Roman" w:eastAsia="宋体" w:hAnsi="Times New Roman" w:cs="Times New Roman"/>
                <w:sz w:val="20"/>
              </w:rPr>
              <w:t>登陆网站</w:t>
            </w:r>
            <w:r w:rsidR="00A814DF" w:rsidRPr="00482A7D">
              <w:rPr>
                <w:rFonts w:ascii="Times New Roman" w:eastAsia="宋体" w:hAnsi="Times New Roman" w:cs="Times New Roman"/>
                <w:sz w:val="20"/>
              </w:rPr>
              <w:t xml:space="preserve"> </w:t>
            </w:r>
            <w:r w:rsidR="00A814DF" w:rsidRPr="00482A7D">
              <w:rPr>
                <w:rFonts w:ascii="Times New Roman" w:eastAsia="宋体" w:hAnsi="Times New Roman" w:cs="Times New Roman"/>
                <w:color w:val="0563C1"/>
                <w:sz w:val="20"/>
                <w:u w:val="single" w:color="0563C1"/>
              </w:rPr>
              <w:t>https://s</w:t>
            </w:r>
            <w:r w:rsidR="00482A7D" w:rsidRPr="00482A7D">
              <w:rPr>
                <w:rFonts w:ascii="Times New Roman" w:eastAsia="宋体" w:hAnsi="Times New Roman" w:cs="Times New Roman"/>
                <w:color w:val="0563C1"/>
                <w:sz w:val="20"/>
                <w:u w:val="single" w:color="0563C1"/>
              </w:rPr>
              <w:t>xy</w:t>
            </w:r>
            <w:r w:rsidR="00A814DF" w:rsidRPr="00482A7D">
              <w:rPr>
                <w:rFonts w:ascii="Times New Roman" w:eastAsia="宋体" w:hAnsi="Times New Roman" w:cs="Times New Roman"/>
                <w:color w:val="0563C1"/>
                <w:sz w:val="20"/>
                <w:u w:val="single" w:color="0563C1"/>
              </w:rPr>
              <w:t>.btbu.edu.cn/</w:t>
            </w:r>
            <w:r w:rsidR="00A814DF" w:rsidRPr="00482A7D">
              <w:rPr>
                <w:rFonts w:ascii="Times New Roman" w:eastAsia="宋体" w:hAnsi="Times New Roman" w:cs="Times New Roman"/>
                <w:sz w:val="20"/>
              </w:rPr>
              <w:t>下载《报名表》，填写后打印，纸质《报名表》经学校教务管理部门盖章，由学生所在院、系、所开具的每位参赛学生的在校生证明，扫描后打包发至组委会邮箱</w:t>
            </w:r>
            <w:r w:rsidR="00A814DF" w:rsidRPr="00482A7D">
              <w:rPr>
                <w:rFonts w:ascii="Times New Roman" w:eastAsia="宋体" w:hAnsi="Times New Roman" w:cs="Times New Roman"/>
                <w:sz w:val="20"/>
              </w:rPr>
              <w:t xml:space="preserve"> </w:t>
            </w:r>
            <w:hyperlink r:id="rId11" w:history="1">
              <w:r w:rsidR="00482A7D" w:rsidRPr="00482A7D">
                <w:rPr>
                  <w:rStyle w:val="a8"/>
                  <w:rFonts w:ascii="Times New Roman" w:eastAsia="宋体" w:hAnsi="Times New Roman" w:cs="Times New Roman"/>
                  <w:sz w:val="20"/>
                </w:rPr>
                <w:t>bj_wlsjds_8@163.com</w:t>
              </w:r>
            </w:hyperlink>
            <w:r w:rsidR="00482A7D" w:rsidRPr="00482A7D">
              <w:rPr>
                <w:rFonts w:ascii="Times New Roman" w:eastAsia="宋体" w:hAnsi="Times New Roman" w:cs="Times New Roman"/>
                <w:sz w:val="20"/>
              </w:rPr>
              <w:t xml:space="preserve">  </w:t>
            </w:r>
            <w:r w:rsidR="00A814DF" w:rsidRPr="00482A7D">
              <w:rPr>
                <w:rFonts w:ascii="Times New Roman" w:eastAsia="宋体" w:hAnsi="Times New Roman" w:cs="Times New Roman"/>
                <w:sz w:val="20"/>
              </w:rPr>
              <w:t>，组委会办公室参赛队《报名表》等资料进行审核，对通过审核的参赛队名单将统一公布。</w:t>
            </w:r>
            <w:r w:rsidR="00A814DF" w:rsidRPr="00482A7D">
              <w:rPr>
                <w:rFonts w:ascii="Times New Roman" w:eastAsia="宋体" w:hAnsi="Times New Roman" w:cs="Times New Roman"/>
                <w:sz w:val="20"/>
              </w:rPr>
              <w:t xml:space="preserve"> </w:t>
            </w:r>
          </w:p>
          <w:p w14:paraId="7FE5D91F" w14:textId="6DAA8233" w:rsidR="00386DAD" w:rsidRPr="00482A7D" w:rsidRDefault="0078029E" w:rsidP="00840203">
            <w:pPr>
              <w:spacing w:after="0" w:line="300" w:lineRule="auto"/>
              <w:ind w:left="0" w:firstLine="0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  <w:sz w:val="20"/>
              </w:rPr>
              <w:t>8</w:t>
            </w:r>
            <w:r w:rsidR="00A814DF" w:rsidRPr="00482A7D">
              <w:rPr>
                <w:rFonts w:ascii="Times New Roman" w:eastAsia="宋体" w:hAnsi="Times New Roman" w:cs="Times New Roman"/>
                <w:sz w:val="20"/>
              </w:rPr>
              <w:t>．</w:t>
            </w:r>
            <w:r w:rsidR="00A814DF" w:rsidRPr="00482A7D">
              <w:rPr>
                <w:rFonts w:ascii="Times New Roman" w:eastAsia="宋体" w:hAnsi="Times New Roman" w:cs="Times New Roman"/>
                <w:sz w:val="20"/>
              </w:rPr>
              <w:t xml:space="preserve"> </w:t>
            </w:r>
            <w:r w:rsidR="00A814DF" w:rsidRPr="00482A7D">
              <w:rPr>
                <w:rFonts w:ascii="Times New Roman" w:eastAsia="宋体" w:hAnsi="Times New Roman" w:cs="Times New Roman"/>
                <w:sz w:val="20"/>
              </w:rPr>
              <w:t>报名截止时间为</w:t>
            </w:r>
            <w:r w:rsidR="00A814DF" w:rsidRPr="00482A7D">
              <w:rPr>
                <w:rFonts w:ascii="Times New Roman" w:eastAsia="宋体" w:hAnsi="Times New Roman" w:cs="Times New Roman"/>
                <w:sz w:val="20"/>
              </w:rPr>
              <w:t xml:space="preserve"> 202</w:t>
            </w:r>
            <w:r w:rsidR="00A45A08" w:rsidRPr="00482A7D">
              <w:rPr>
                <w:rFonts w:ascii="Times New Roman" w:eastAsia="宋体" w:hAnsi="Times New Roman" w:cs="Times New Roman"/>
                <w:sz w:val="20"/>
              </w:rPr>
              <w:t>5</w:t>
            </w:r>
            <w:r w:rsidR="00A814DF" w:rsidRPr="00482A7D">
              <w:rPr>
                <w:rFonts w:ascii="Times New Roman" w:eastAsia="宋体" w:hAnsi="Times New Roman" w:cs="Times New Roman"/>
                <w:sz w:val="20"/>
              </w:rPr>
              <w:t xml:space="preserve"> </w:t>
            </w:r>
            <w:r w:rsidR="00A814DF" w:rsidRPr="00482A7D">
              <w:rPr>
                <w:rFonts w:ascii="Times New Roman" w:eastAsia="宋体" w:hAnsi="Times New Roman" w:cs="Times New Roman"/>
                <w:sz w:val="20"/>
              </w:rPr>
              <w:t>年</w:t>
            </w:r>
            <w:r w:rsidR="00A814DF" w:rsidRPr="00482A7D">
              <w:rPr>
                <w:rFonts w:ascii="Times New Roman" w:eastAsia="宋体" w:hAnsi="Times New Roman" w:cs="Times New Roman"/>
                <w:sz w:val="20"/>
              </w:rPr>
              <w:t xml:space="preserve"> 9 </w:t>
            </w:r>
            <w:r w:rsidR="00A814DF" w:rsidRPr="00482A7D">
              <w:rPr>
                <w:rFonts w:ascii="Times New Roman" w:eastAsia="宋体" w:hAnsi="Times New Roman" w:cs="Times New Roman"/>
                <w:sz w:val="20"/>
              </w:rPr>
              <w:t>月</w:t>
            </w:r>
            <w:r w:rsidR="00A814DF" w:rsidRPr="00482A7D">
              <w:rPr>
                <w:rFonts w:ascii="Times New Roman" w:eastAsia="宋体" w:hAnsi="Times New Roman" w:cs="Times New Roman"/>
                <w:sz w:val="20"/>
              </w:rPr>
              <w:t xml:space="preserve"> </w:t>
            </w:r>
            <w:r w:rsidR="00482A7D" w:rsidRPr="00482A7D">
              <w:rPr>
                <w:rFonts w:ascii="Times New Roman" w:eastAsia="宋体" w:hAnsi="Times New Roman" w:cs="Times New Roman"/>
                <w:sz w:val="20"/>
              </w:rPr>
              <w:t>30</w:t>
            </w:r>
            <w:r w:rsidR="00A814DF" w:rsidRPr="00482A7D">
              <w:rPr>
                <w:rFonts w:ascii="Times New Roman" w:eastAsia="宋体" w:hAnsi="Times New Roman" w:cs="Times New Roman"/>
                <w:sz w:val="20"/>
              </w:rPr>
              <w:t xml:space="preserve"> </w:t>
            </w:r>
            <w:r w:rsidR="00A814DF" w:rsidRPr="00482A7D">
              <w:rPr>
                <w:rFonts w:ascii="Times New Roman" w:eastAsia="宋体" w:hAnsi="Times New Roman" w:cs="Times New Roman"/>
                <w:sz w:val="20"/>
              </w:rPr>
              <w:t>日</w:t>
            </w:r>
            <w:r w:rsidR="00A814DF" w:rsidRPr="00482A7D">
              <w:rPr>
                <w:rFonts w:ascii="Times New Roman" w:eastAsia="宋体" w:hAnsi="Times New Roman" w:cs="Times New Roman"/>
                <w:sz w:val="20"/>
              </w:rPr>
              <w:t xml:space="preserve"> 24 </w:t>
            </w:r>
            <w:r w:rsidR="00A814DF" w:rsidRPr="00482A7D">
              <w:rPr>
                <w:rFonts w:ascii="Times New Roman" w:eastAsia="宋体" w:hAnsi="Times New Roman" w:cs="Times New Roman"/>
                <w:sz w:val="20"/>
              </w:rPr>
              <w:t>时。</w:t>
            </w:r>
            <w:r w:rsidR="00A814DF" w:rsidRPr="00482A7D">
              <w:rPr>
                <w:rFonts w:ascii="Times New Roman" w:eastAsia="宋体" w:hAnsi="Times New Roman" w:cs="Times New Roman"/>
                <w:sz w:val="20"/>
              </w:rPr>
              <w:t xml:space="preserve"> </w:t>
            </w:r>
          </w:p>
        </w:tc>
      </w:tr>
      <w:tr w:rsidR="00386DAD" w:rsidRPr="00482A7D" w14:paraId="75ABD372" w14:textId="77777777">
        <w:trPr>
          <w:trHeight w:val="3673"/>
        </w:trPr>
        <w:tc>
          <w:tcPr>
            <w:tcW w:w="974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0FAF9BA4" w14:textId="77777777" w:rsidR="00386DAD" w:rsidRPr="00482A7D" w:rsidRDefault="00A814DF" w:rsidP="00840203">
            <w:pPr>
              <w:spacing w:after="0" w:line="300" w:lineRule="auto"/>
              <w:ind w:left="0" w:firstLine="0"/>
              <w:jc w:val="center"/>
              <w:rPr>
                <w:rFonts w:ascii="Times New Roman" w:eastAsia="宋体" w:hAnsi="Times New Roman" w:cs="Times New Roman"/>
              </w:rPr>
            </w:pPr>
            <w:r w:rsidRPr="00482A7D">
              <w:rPr>
                <w:rFonts w:ascii="Times New Roman" w:eastAsia="宋体" w:hAnsi="Times New Roman" w:cs="Times New Roman"/>
                <w:b/>
                <w:sz w:val="20"/>
              </w:rPr>
              <w:t>方案设计</w:t>
            </w:r>
            <w:r w:rsidRPr="00482A7D">
              <w:rPr>
                <w:rFonts w:ascii="Times New Roman" w:eastAsia="宋体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F2947B" w14:textId="1E783D8A" w:rsidR="00386DAD" w:rsidRPr="00482A7D" w:rsidRDefault="00A45A08" w:rsidP="00840203">
            <w:pPr>
              <w:spacing w:after="0" w:line="300" w:lineRule="auto"/>
              <w:ind w:left="0" w:firstLine="0"/>
              <w:jc w:val="center"/>
              <w:rPr>
                <w:rFonts w:ascii="Times New Roman" w:eastAsia="宋体" w:hAnsi="Times New Roman" w:cs="Times New Roman"/>
              </w:rPr>
            </w:pPr>
            <w:r w:rsidRPr="00482A7D">
              <w:rPr>
                <w:rFonts w:ascii="Times New Roman" w:eastAsia="宋体" w:hAnsi="Times New Roman" w:cs="Times New Roman"/>
                <w:sz w:val="20"/>
              </w:rPr>
              <w:t>2025</w:t>
            </w:r>
            <w:r w:rsidR="00A814DF" w:rsidRPr="00482A7D">
              <w:rPr>
                <w:rFonts w:ascii="Times New Roman" w:eastAsia="宋体" w:hAnsi="Times New Roman" w:cs="Times New Roman"/>
                <w:sz w:val="20"/>
              </w:rPr>
              <w:t>-</w:t>
            </w:r>
            <w:r w:rsidR="00482A7D" w:rsidRPr="00482A7D">
              <w:rPr>
                <w:rFonts w:ascii="Times New Roman" w:eastAsia="宋体" w:hAnsi="Times New Roman" w:cs="Times New Roman"/>
                <w:sz w:val="20"/>
              </w:rPr>
              <w:t>8</w:t>
            </w:r>
            <w:r w:rsidR="00A814DF" w:rsidRPr="00482A7D">
              <w:rPr>
                <w:rFonts w:ascii="Times New Roman" w:eastAsia="宋体" w:hAnsi="Times New Roman" w:cs="Times New Roman"/>
                <w:sz w:val="20"/>
              </w:rPr>
              <w:t>-</w:t>
            </w:r>
            <w:r w:rsidR="00482A7D" w:rsidRPr="00482A7D">
              <w:rPr>
                <w:rFonts w:ascii="Times New Roman" w:eastAsia="宋体" w:hAnsi="Times New Roman" w:cs="Times New Roman"/>
                <w:sz w:val="20"/>
              </w:rPr>
              <w:t>2</w:t>
            </w:r>
            <w:r w:rsidR="00B11823">
              <w:rPr>
                <w:rFonts w:ascii="Times New Roman" w:eastAsia="宋体" w:hAnsi="Times New Roman" w:cs="Times New Roman"/>
                <w:sz w:val="20"/>
              </w:rPr>
              <w:t>8</w:t>
            </w:r>
            <w:r w:rsidR="00A814DF" w:rsidRPr="00482A7D">
              <w:rPr>
                <w:rFonts w:ascii="Times New Roman" w:eastAsia="宋体" w:hAnsi="Times New Roman" w:cs="Times New Roman"/>
                <w:sz w:val="20"/>
              </w:rPr>
              <w:t xml:space="preserve"> </w:t>
            </w:r>
          </w:p>
          <w:p w14:paraId="1B370B7A" w14:textId="77777777" w:rsidR="00386DAD" w:rsidRPr="00482A7D" w:rsidRDefault="00A814DF" w:rsidP="00840203">
            <w:pPr>
              <w:spacing w:after="0" w:line="300" w:lineRule="auto"/>
              <w:ind w:left="0" w:firstLine="0"/>
              <w:jc w:val="center"/>
              <w:rPr>
                <w:rFonts w:ascii="Times New Roman" w:eastAsia="宋体" w:hAnsi="Times New Roman" w:cs="Times New Roman"/>
              </w:rPr>
            </w:pPr>
            <w:r w:rsidRPr="00482A7D">
              <w:rPr>
                <w:rFonts w:ascii="Times New Roman" w:eastAsia="宋体" w:hAnsi="Times New Roman" w:cs="Times New Roman"/>
                <w:sz w:val="20"/>
              </w:rPr>
              <w:t xml:space="preserve"> </w:t>
            </w:r>
          </w:p>
          <w:p w14:paraId="29C0042A" w14:textId="77777777" w:rsidR="00386DAD" w:rsidRPr="00482A7D" w:rsidRDefault="00A814DF" w:rsidP="00840203">
            <w:pPr>
              <w:spacing w:after="0" w:line="300" w:lineRule="auto"/>
              <w:ind w:left="0" w:firstLine="0"/>
              <w:jc w:val="center"/>
              <w:rPr>
                <w:rFonts w:ascii="Times New Roman" w:eastAsia="宋体" w:hAnsi="Times New Roman" w:cs="Times New Roman"/>
              </w:rPr>
            </w:pPr>
            <w:r w:rsidRPr="00482A7D">
              <w:rPr>
                <w:rFonts w:ascii="Times New Roman" w:eastAsia="宋体" w:hAnsi="Times New Roman" w:cs="Times New Roman"/>
                <w:sz w:val="20"/>
              </w:rPr>
              <w:t>至</w:t>
            </w:r>
            <w:r w:rsidRPr="00482A7D">
              <w:rPr>
                <w:rFonts w:ascii="Times New Roman" w:eastAsia="宋体" w:hAnsi="Times New Roman" w:cs="Times New Roman"/>
                <w:sz w:val="20"/>
              </w:rPr>
              <w:t xml:space="preserve"> </w:t>
            </w:r>
          </w:p>
          <w:p w14:paraId="466C859E" w14:textId="77777777" w:rsidR="00386DAD" w:rsidRPr="00482A7D" w:rsidRDefault="00A814DF" w:rsidP="00840203">
            <w:pPr>
              <w:spacing w:after="0" w:line="300" w:lineRule="auto"/>
              <w:ind w:left="0" w:firstLine="0"/>
              <w:jc w:val="center"/>
              <w:rPr>
                <w:rFonts w:ascii="Times New Roman" w:eastAsia="宋体" w:hAnsi="Times New Roman" w:cs="Times New Roman"/>
              </w:rPr>
            </w:pPr>
            <w:r w:rsidRPr="00482A7D">
              <w:rPr>
                <w:rFonts w:ascii="Times New Roman" w:eastAsia="宋体" w:hAnsi="Times New Roman" w:cs="Times New Roman"/>
                <w:sz w:val="20"/>
              </w:rPr>
              <w:t xml:space="preserve"> </w:t>
            </w:r>
          </w:p>
          <w:p w14:paraId="4C4EC761" w14:textId="39499301" w:rsidR="00386DAD" w:rsidRPr="00482A7D" w:rsidRDefault="00A45A08" w:rsidP="00840203">
            <w:pPr>
              <w:spacing w:after="0" w:line="300" w:lineRule="auto"/>
              <w:ind w:left="0" w:firstLine="0"/>
              <w:rPr>
                <w:rFonts w:ascii="Times New Roman" w:eastAsia="宋体" w:hAnsi="Times New Roman" w:cs="Times New Roman"/>
              </w:rPr>
            </w:pPr>
            <w:r w:rsidRPr="00482A7D">
              <w:rPr>
                <w:rFonts w:ascii="Times New Roman" w:eastAsia="宋体" w:hAnsi="Times New Roman" w:cs="Times New Roman"/>
                <w:sz w:val="20"/>
              </w:rPr>
              <w:t>2025</w:t>
            </w:r>
            <w:r w:rsidR="00A814DF" w:rsidRPr="00482A7D">
              <w:rPr>
                <w:rFonts w:ascii="Times New Roman" w:eastAsia="宋体" w:hAnsi="Times New Roman" w:cs="Times New Roman"/>
                <w:sz w:val="20"/>
              </w:rPr>
              <w:t>-10-</w:t>
            </w:r>
            <w:r w:rsidR="00482A7D" w:rsidRPr="00482A7D">
              <w:rPr>
                <w:rFonts w:ascii="Times New Roman" w:eastAsia="宋体" w:hAnsi="Times New Roman" w:cs="Times New Roman"/>
                <w:sz w:val="20"/>
              </w:rPr>
              <w:t>8</w:t>
            </w:r>
            <w:r w:rsidR="00A814DF" w:rsidRPr="00482A7D">
              <w:rPr>
                <w:rFonts w:ascii="Times New Roman" w:eastAsia="宋体" w:hAnsi="Times New Roman" w:cs="Times New Roman"/>
                <w:sz w:val="20"/>
              </w:rPr>
              <w:t xml:space="preserve"> </w:t>
            </w:r>
          </w:p>
        </w:tc>
        <w:tc>
          <w:tcPr>
            <w:tcW w:w="6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543AAEF" w14:textId="77777777" w:rsidR="00386DAD" w:rsidRPr="00482A7D" w:rsidRDefault="00A814DF" w:rsidP="00840203">
            <w:pPr>
              <w:spacing w:after="0" w:line="300" w:lineRule="auto"/>
              <w:ind w:left="0" w:firstLine="0"/>
              <w:rPr>
                <w:rFonts w:ascii="Times New Roman" w:eastAsia="宋体" w:hAnsi="Times New Roman" w:cs="Times New Roman"/>
              </w:rPr>
            </w:pPr>
            <w:r w:rsidRPr="00482A7D">
              <w:rPr>
                <w:rFonts w:ascii="Times New Roman" w:eastAsia="宋体" w:hAnsi="Times New Roman" w:cs="Times New Roman"/>
                <w:sz w:val="20"/>
              </w:rPr>
              <w:t>1</w:t>
            </w:r>
            <w:r w:rsidRPr="00482A7D">
              <w:rPr>
                <w:rFonts w:ascii="Times New Roman" w:eastAsia="宋体" w:hAnsi="Times New Roman" w:cs="Times New Roman"/>
                <w:sz w:val="20"/>
              </w:rPr>
              <w:t>．参赛队伍自行组织方案设计；</w:t>
            </w:r>
            <w:r w:rsidRPr="00482A7D">
              <w:rPr>
                <w:rFonts w:ascii="Times New Roman" w:eastAsia="宋体" w:hAnsi="Times New Roman" w:cs="Times New Roman"/>
                <w:sz w:val="20"/>
              </w:rPr>
              <w:t xml:space="preserve"> </w:t>
            </w:r>
          </w:p>
          <w:p w14:paraId="10014C5F" w14:textId="1705BBDC" w:rsidR="00386DAD" w:rsidRPr="00482A7D" w:rsidRDefault="00A814DF" w:rsidP="00840203">
            <w:pPr>
              <w:spacing w:after="0" w:line="300" w:lineRule="auto"/>
              <w:ind w:left="0" w:firstLine="0"/>
              <w:jc w:val="both"/>
              <w:rPr>
                <w:rFonts w:ascii="Times New Roman" w:eastAsia="宋体" w:hAnsi="Times New Roman" w:cs="Times New Roman"/>
              </w:rPr>
            </w:pPr>
            <w:r w:rsidRPr="00482A7D">
              <w:rPr>
                <w:rFonts w:ascii="Times New Roman" w:eastAsia="宋体" w:hAnsi="Times New Roman" w:cs="Times New Roman"/>
                <w:sz w:val="20"/>
              </w:rPr>
              <w:t>2</w:t>
            </w:r>
            <w:r w:rsidRPr="00482A7D">
              <w:rPr>
                <w:rFonts w:ascii="Times New Roman" w:eastAsia="宋体" w:hAnsi="Times New Roman" w:cs="Times New Roman"/>
                <w:sz w:val="20"/>
              </w:rPr>
              <w:t>．参赛方案提交方式：参赛队伍自行在</w:t>
            </w:r>
            <w:r w:rsidRPr="00482A7D">
              <w:rPr>
                <w:rFonts w:ascii="Times New Roman" w:eastAsia="宋体" w:hAnsi="Times New Roman" w:cs="Times New Roman"/>
                <w:sz w:val="20"/>
              </w:rPr>
              <w:t xml:space="preserve"> </w:t>
            </w:r>
            <w:hyperlink r:id="rId12">
              <w:r w:rsidRPr="00482A7D">
                <w:rPr>
                  <w:rFonts w:ascii="Times New Roman" w:eastAsia="宋体" w:hAnsi="Times New Roman" w:cs="Times New Roman"/>
                  <w:sz w:val="20"/>
                </w:rPr>
                <w:t>www.1</w:t>
              </w:r>
            </w:hyperlink>
            <w:hyperlink r:id="rId13">
              <w:r w:rsidRPr="00482A7D">
                <w:rPr>
                  <w:rFonts w:ascii="Times New Roman" w:eastAsia="宋体" w:hAnsi="Times New Roman" w:cs="Times New Roman"/>
                  <w:sz w:val="20"/>
                </w:rPr>
                <w:t>63</w:t>
              </w:r>
            </w:hyperlink>
            <w:hyperlink r:id="rId14">
              <w:r w:rsidRPr="00482A7D">
                <w:rPr>
                  <w:rFonts w:ascii="Times New Roman" w:eastAsia="宋体" w:hAnsi="Times New Roman" w:cs="Times New Roman"/>
                  <w:sz w:val="20"/>
                </w:rPr>
                <w:t>.com</w:t>
              </w:r>
            </w:hyperlink>
            <w:r w:rsidRPr="00482A7D">
              <w:rPr>
                <w:rFonts w:ascii="Times New Roman" w:eastAsia="宋体" w:hAnsi="Times New Roman" w:cs="Times New Roman"/>
                <w:sz w:val="20"/>
              </w:rPr>
              <w:t xml:space="preserve"> </w:t>
            </w:r>
            <w:hyperlink r:id="rId15">
              <w:r w:rsidRPr="00482A7D">
                <w:rPr>
                  <w:rFonts w:ascii="Times New Roman" w:eastAsia="宋体" w:hAnsi="Times New Roman" w:cs="Times New Roman"/>
                  <w:sz w:val="20"/>
                </w:rPr>
                <w:t>网</w:t>
              </w:r>
            </w:hyperlink>
            <w:r w:rsidRPr="00482A7D">
              <w:rPr>
                <w:rFonts w:ascii="Times New Roman" w:eastAsia="宋体" w:hAnsi="Times New Roman" w:cs="Times New Roman"/>
                <w:sz w:val="20"/>
              </w:rPr>
              <w:t>站中申请电子邮箱，将参赛设计方案的电子文档上传到各自申请的电子邮箱中保存，再将用户名及密码发至大赛组委会专用邮箱</w:t>
            </w:r>
            <w:r w:rsidRPr="00482A7D">
              <w:rPr>
                <w:rFonts w:ascii="Times New Roman" w:eastAsia="宋体" w:hAnsi="Times New Roman" w:cs="Times New Roman"/>
                <w:sz w:val="20"/>
              </w:rPr>
              <w:t xml:space="preserve"> </w:t>
            </w:r>
            <w:hyperlink r:id="rId16" w:history="1">
              <w:r w:rsidR="00482A7D" w:rsidRPr="00482A7D">
                <w:rPr>
                  <w:rStyle w:val="a8"/>
                  <w:rFonts w:ascii="Times New Roman" w:eastAsia="宋体" w:hAnsi="Times New Roman" w:cs="Times New Roman"/>
                  <w:sz w:val="20"/>
                </w:rPr>
                <w:t>bj_wlsjds_8@163.com</w:t>
              </w:r>
            </w:hyperlink>
            <w:r w:rsidRPr="00482A7D">
              <w:rPr>
                <w:rFonts w:ascii="Times New Roman" w:eastAsia="宋体" w:hAnsi="Times New Roman" w:cs="Times New Roman"/>
                <w:sz w:val="20"/>
              </w:rPr>
              <w:t>。</w:t>
            </w:r>
            <w:r w:rsidRPr="00482A7D">
              <w:rPr>
                <w:rFonts w:ascii="Times New Roman" w:eastAsia="宋体" w:hAnsi="Times New Roman" w:cs="Times New Roman"/>
                <w:sz w:val="20"/>
              </w:rPr>
              <w:t xml:space="preserve"> </w:t>
            </w:r>
          </w:p>
          <w:p w14:paraId="1CDB9F2C" w14:textId="01A34CD1" w:rsidR="00386DAD" w:rsidRPr="00482A7D" w:rsidRDefault="00A814DF" w:rsidP="00840203">
            <w:pPr>
              <w:spacing w:after="0" w:line="300" w:lineRule="auto"/>
              <w:ind w:left="0" w:firstLine="0"/>
              <w:rPr>
                <w:rFonts w:ascii="Times New Roman" w:eastAsia="宋体" w:hAnsi="Times New Roman" w:cs="Times New Roman"/>
              </w:rPr>
            </w:pPr>
            <w:r w:rsidRPr="00482A7D">
              <w:rPr>
                <w:rFonts w:ascii="Times New Roman" w:eastAsia="宋体" w:hAnsi="Times New Roman" w:cs="Times New Roman"/>
                <w:sz w:val="20"/>
              </w:rPr>
              <w:t>3</w:t>
            </w:r>
            <w:r w:rsidRPr="00482A7D">
              <w:rPr>
                <w:rFonts w:ascii="Times New Roman" w:eastAsia="宋体" w:hAnsi="Times New Roman" w:cs="Times New Roman"/>
                <w:sz w:val="20"/>
              </w:rPr>
              <w:t>．网上提交截止日期：</w:t>
            </w:r>
            <w:r w:rsidR="00A45A08" w:rsidRPr="00482A7D">
              <w:rPr>
                <w:rFonts w:ascii="Times New Roman" w:eastAsia="宋体" w:hAnsi="Times New Roman" w:cs="Times New Roman"/>
                <w:sz w:val="20"/>
              </w:rPr>
              <w:t>2025</w:t>
            </w:r>
            <w:r w:rsidRPr="00482A7D">
              <w:rPr>
                <w:rFonts w:ascii="Times New Roman" w:eastAsia="宋体" w:hAnsi="Times New Roman" w:cs="Times New Roman"/>
                <w:sz w:val="20"/>
              </w:rPr>
              <w:t xml:space="preserve"> </w:t>
            </w:r>
            <w:r w:rsidRPr="00482A7D">
              <w:rPr>
                <w:rFonts w:ascii="Times New Roman" w:eastAsia="宋体" w:hAnsi="Times New Roman" w:cs="Times New Roman"/>
                <w:sz w:val="20"/>
              </w:rPr>
              <w:t>年</w:t>
            </w:r>
            <w:r w:rsidRPr="00482A7D">
              <w:rPr>
                <w:rFonts w:ascii="Times New Roman" w:eastAsia="宋体" w:hAnsi="Times New Roman" w:cs="Times New Roman"/>
                <w:sz w:val="20"/>
              </w:rPr>
              <w:t xml:space="preserve"> 10 </w:t>
            </w:r>
            <w:r w:rsidRPr="00482A7D">
              <w:rPr>
                <w:rFonts w:ascii="Times New Roman" w:eastAsia="宋体" w:hAnsi="Times New Roman" w:cs="Times New Roman"/>
                <w:sz w:val="20"/>
              </w:rPr>
              <w:t>月</w:t>
            </w:r>
            <w:r w:rsidRPr="00482A7D">
              <w:rPr>
                <w:rFonts w:ascii="Times New Roman" w:eastAsia="宋体" w:hAnsi="Times New Roman" w:cs="Times New Roman"/>
                <w:sz w:val="20"/>
              </w:rPr>
              <w:t xml:space="preserve"> </w:t>
            </w:r>
            <w:r w:rsidR="00482A7D" w:rsidRPr="00482A7D">
              <w:rPr>
                <w:rFonts w:ascii="Times New Roman" w:eastAsia="宋体" w:hAnsi="Times New Roman" w:cs="Times New Roman"/>
                <w:sz w:val="20"/>
              </w:rPr>
              <w:t>8</w:t>
            </w:r>
            <w:r w:rsidRPr="00482A7D">
              <w:rPr>
                <w:rFonts w:ascii="Times New Roman" w:eastAsia="宋体" w:hAnsi="Times New Roman" w:cs="Times New Roman"/>
                <w:sz w:val="20"/>
              </w:rPr>
              <w:t xml:space="preserve"> </w:t>
            </w:r>
            <w:r w:rsidRPr="00482A7D">
              <w:rPr>
                <w:rFonts w:ascii="Times New Roman" w:eastAsia="宋体" w:hAnsi="Times New Roman" w:cs="Times New Roman"/>
                <w:sz w:val="20"/>
              </w:rPr>
              <w:t>日</w:t>
            </w:r>
            <w:r w:rsidRPr="00482A7D">
              <w:rPr>
                <w:rFonts w:ascii="Times New Roman" w:eastAsia="宋体" w:hAnsi="Times New Roman" w:cs="Times New Roman"/>
                <w:sz w:val="20"/>
              </w:rPr>
              <w:t xml:space="preserve"> 24 </w:t>
            </w:r>
            <w:r w:rsidRPr="00482A7D">
              <w:rPr>
                <w:rFonts w:ascii="Times New Roman" w:eastAsia="宋体" w:hAnsi="Times New Roman" w:cs="Times New Roman"/>
                <w:sz w:val="20"/>
              </w:rPr>
              <w:t>时。</w:t>
            </w:r>
            <w:r w:rsidRPr="00482A7D">
              <w:rPr>
                <w:rFonts w:ascii="Times New Roman" w:eastAsia="宋体" w:hAnsi="Times New Roman" w:cs="Times New Roman"/>
                <w:sz w:val="20"/>
              </w:rPr>
              <w:t xml:space="preserve"> </w:t>
            </w:r>
          </w:p>
          <w:p w14:paraId="3076197A" w14:textId="74F9F87D" w:rsidR="00386DAD" w:rsidRPr="00482A7D" w:rsidRDefault="00A814DF" w:rsidP="00840203">
            <w:pPr>
              <w:spacing w:after="0" w:line="300" w:lineRule="auto"/>
              <w:ind w:left="0" w:firstLine="0"/>
              <w:rPr>
                <w:rFonts w:ascii="Times New Roman" w:eastAsia="宋体" w:hAnsi="Times New Roman" w:cs="Times New Roman"/>
              </w:rPr>
            </w:pPr>
            <w:r w:rsidRPr="00482A7D">
              <w:rPr>
                <w:rFonts w:ascii="Times New Roman" w:eastAsia="宋体" w:hAnsi="Times New Roman" w:cs="Times New Roman"/>
                <w:sz w:val="20"/>
              </w:rPr>
              <w:t>4</w:t>
            </w:r>
            <w:r w:rsidRPr="00482A7D">
              <w:rPr>
                <w:rFonts w:ascii="Times New Roman" w:eastAsia="宋体" w:hAnsi="Times New Roman" w:cs="Times New Roman"/>
                <w:sz w:val="20"/>
              </w:rPr>
              <w:t>．提交参赛方案时，参赛方案文档名称及电子邮件标题使用统一格式：</w:t>
            </w:r>
            <w:r w:rsidRPr="00482A7D">
              <w:rPr>
                <w:rFonts w:ascii="Times New Roman" w:eastAsia="宋体" w:hAnsi="Times New Roman" w:cs="Times New Roman"/>
                <w:sz w:val="20"/>
              </w:rPr>
              <w:t xml:space="preserve">“×× </w:t>
            </w:r>
            <w:r w:rsidRPr="00482A7D">
              <w:rPr>
                <w:rFonts w:ascii="Times New Roman" w:eastAsia="宋体" w:hAnsi="Times New Roman" w:cs="Times New Roman"/>
                <w:sz w:val="20"/>
              </w:rPr>
              <w:t>大学（学院）</w:t>
            </w:r>
            <w:r w:rsidR="00794430" w:rsidRPr="00482A7D">
              <w:rPr>
                <w:rFonts w:ascii="Times New Roman" w:eastAsia="宋体" w:hAnsi="Times New Roman" w:cs="Times New Roman"/>
                <w:sz w:val="20"/>
              </w:rPr>
              <w:t>本科</w:t>
            </w:r>
            <w:r w:rsidR="00794430" w:rsidRPr="00482A7D">
              <w:rPr>
                <w:rFonts w:ascii="Times New Roman" w:eastAsia="宋体" w:hAnsi="Times New Roman" w:cs="Times New Roman"/>
                <w:sz w:val="20"/>
              </w:rPr>
              <w:t>/</w:t>
            </w:r>
            <w:r w:rsidR="00794430" w:rsidRPr="00482A7D">
              <w:rPr>
                <w:rFonts w:ascii="Times New Roman" w:eastAsia="宋体" w:hAnsi="Times New Roman" w:cs="Times New Roman"/>
                <w:sz w:val="20"/>
              </w:rPr>
              <w:t>研究生赛道</w:t>
            </w:r>
            <w:r w:rsidRPr="00482A7D">
              <w:rPr>
                <w:rFonts w:ascii="Times New Roman" w:eastAsia="宋体" w:hAnsi="Times New Roman" w:cs="Times New Roman"/>
                <w:sz w:val="20"/>
              </w:rPr>
              <w:t>××</w:t>
            </w:r>
            <w:r w:rsidRPr="00482A7D">
              <w:rPr>
                <w:rFonts w:ascii="Times New Roman" w:eastAsia="宋体" w:hAnsi="Times New Roman" w:cs="Times New Roman"/>
                <w:sz w:val="20"/>
              </w:rPr>
              <w:t>队作品</w:t>
            </w:r>
            <w:r w:rsidRPr="00482A7D">
              <w:rPr>
                <w:rFonts w:ascii="Times New Roman" w:eastAsia="宋体" w:hAnsi="Times New Roman" w:cs="Times New Roman"/>
                <w:sz w:val="20"/>
              </w:rPr>
              <w:t>”</w:t>
            </w:r>
            <w:r w:rsidRPr="00482A7D">
              <w:rPr>
                <w:rFonts w:ascii="Times New Roman" w:eastAsia="宋体" w:hAnsi="Times New Roman" w:cs="Times New Roman"/>
                <w:sz w:val="20"/>
              </w:rPr>
              <w:t>；</w:t>
            </w:r>
            <w:r w:rsidRPr="00482A7D">
              <w:rPr>
                <w:rFonts w:ascii="Times New Roman" w:eastAsia="宋体" w:hAnsi="Times New Roman" w:cs="Times New Roman"/>
                <w:sz w:val="20"/>
              </w:rPr>
              <w:t xml:space="preserve"> </w:t>
            </w:r>
          </w:p>
          <w:p w14:paraId="3DBC2387" w14:textId="77777777" w:rsidR="00386DAD" w:rsidRPr="00482A7D" w:rsidRDefault="00A814DF" w:rsidP="00840203">
            <w:pPr>
              <w:spacing w:after="0" w:line="300" w:lineRule="auto"/>
              <w:ind w:left="0" w:firstLine="0"/>
              <w:rPr>
                <w:rFonts w:ascii="Times New Roman" w:eastAsia="宋体" w:hAnsi="Times New Roman" w:cs="Times New Roman"/>
              </w:rPr>
            </w:pPr>
            <w:r w:rsidRPr="00482A7D">
              <w:rPr>
                <w:rFonts w:ascii="Times New Roman" w:eastAsia="宋体" w:hAnsi="Times New Roman" w:cs="Times New Roman"/>
                <w:sz w:val="20"/>
              </w:rPr>
              <w:t>5</w:t>
            </w:r>
            <w:r w:rsidRPr="00482A7D">
              <w:rPr>
                <w:rFonts w:ascii="Times New Roman" w:eastAsia="宋体" w:hAnsi="Times New Roman" w:cs="Times New Roman"/>
                <w:sz w:val="20"/>
              </w:rPr>
              <w:t>．参赛作品应署名作者单位、领队姓名及联系方式、参赛队员姓名及联系方式（包括姓名、学校、学号、联系电话等），并在参赛方案的首页体现。除首页之外的方案正文中，不得出现与学校名称、教师和学生名称有关的内容信息。</w:t>
            </w:r>
            <w:r w:rsidRPr="00482A7D">
              <w:rPr>
                <w:rFonts w:ascii="Times New Roman" w:eastAsia="宋体" w:hAnsi="Times New Roman" w:cs="Times New Roman"/>
                <w:sz w:val="20"/>
              </w:rPr>
              <w:t xml:space="preserve"> </w:t>
            </w:r>
          </w:p>
        </w:tc>
      </w:tr>
      <w:tr w:rsidR="00386DAD" w:rsidRPr="00482A7D" w14:paraId="597C3849" w14:textId="77777777">
        <w:trPr>
          <w:trHeight w:val="1186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5BDBC1B6" w14:textId="77777777" w:rsidR="00386DAD" w:rsidRPr="00482A7D" w:rsidRDefault="00386DAD" w:rsidP="00840203">
            <w:pPr>
              <w:spacing w:after="0" w:line="300" w:lineRule="auto"/>
              <w:ind w:left="0" w:firstLine="0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4A354B5D" w14:textId="2DFDA781" w:rsidR="00386DAD" w:rsidRPr="00482A7D" w:rsidRDefault="00A45A08" w:rsidP="00840203">
            <w:pPr>
              <w:spacing w:after="0" w:line="300" w:lineRule="auto"/>
              <w:ind w:left="0" w:firstLine="0"/>
              <w:jc w:val="center"/>
              <w:rPr>
                <w:rFonts w:ascii="Times New Roman" w:eastAsia="宋体" w:hAnsi="Times New Roman" w:cs="Times New Roman"/>
              </w:rPr>
            </w:pPr>
            <w:r w:rsidRPr="00482A7D">
              <w:rPr>
                <w:rFonts w:ascii="Times New Roman" w:eastAsia="宋体" w:hAnsi="Times New Roman" w:cs="Times New Roman"/>
                <w:sz w:val="20"/>
              </w:rPr>
              <w:t>2025</w:t>
            </w:r>
            <w:r w:rsidR="00A814DF" w:rsidRPr="00482A7D">
              <w:rPr>
                <w:rFonts w:ascii="Times New Roman" w:eastAsia="宋体" w:hAnsi="Times New Roman" w:cs="Times New Roman"/>
                <w:sz w:val="20"/>
              </w:rPr>
              <w:t>-10-</w:t>
            </w:r>
            <w:r w:rsidR="00482A7D" w:rsidRPr="00482A7D">
              <w:rPr>
                <w:rFonts w:ascii="Times New Roman" w:eastAsia="宋体" w:hAnsi="Times New Roman" w:cs="Times New Roman"/>
                <w:sz w:val="20"/>
              </w:rPr>
              <w:t>8</w:t>
            </w:r>
            <w:r w:rsidR="00A814DF" w:rsidRPr="00482A7D">
              <w:rPr>
                <w:rFonts w:ascii="Times New Roman" w:eastAsia="宋体" w:hAnsi="Times New Roman" w:cs="Times New Roman"/>
                <w:sz w:val="20"/>
              </w:rPr>
              <w:t xml:space="preserve"> </w:t>
            </w:r>
            <w:r w:rsidR="00A814DF" w:rsidRPr="00482A7D">
              <w:rPr>
                <w:rFonts w:ascii="Times New Roman" w:eastAsia="宋体" w:hAnsi="Times New Roman" w:cs="Times New Roman"/>
                <w:sz w:val="20"/>
              </w:rPr>
              <w:t>至</w:t>
            </w:r>
            <w:r w:rsidR="00A814DF" w:rsidRPr="00482A7D">
              <w:rPr>
                <w:rFonts w:ascii="Times New Roman" w:eastAsia="宋体" w:hAnsi="Times New Roman" w:cs="Times New Roman"/>
                <w:sz w:val="20"/>
              </w:rPr>
              <w:t xml:space="preserve"> </w:t>
            </w:r>
            <w:r w:rsidRPr="00482A7D">
              <w:rPr>
                <w:rFonts w:ascii="Times New Roman" w:eastAsia="宋体" w:hAnsi="Times New Roman" w:cs="Times New Roman"/>
                <w:sz w:val="20"/>
              </w:rPr>
              <w:t>2025</w:t>
            </w:r>
            <w:r w:rsidR="00A814DF" w:rsidRPr="00482A7D">
              <w:rPr>
                <w:rFonts w:ascii="Times New Roman" w:eastAsia="宋体" w:hAnsi="Times New Roman" w:cs="Times New Roman"/>
                <w:sz w:val="20"/>
              </w:rPr>
              <w:t>-10-</w:t>
            </w:r>
            <w:r w:rsidR="00482A7D" w:rsidRPr="00482A7D">
              <w:rPr>
                <w:rFonts w:ascii="Times New Roman" w:eastAsia="宋体" w:hAnsi="Times New Roman" w:cs="Times New Roman"/>
                <w:sz w:val="20"/>
              </w:rPr>
              <w:t>15</w:t>
            </w:r>
            <w:r w:rsidR="00A814DF" w:rsidRPr="00482A7D">
              <w:rPr>
                <w:rFonts w:ascii="Times New Roman" w:eastAsia="宋体" w:hAnsi="Times New Roman" w:cs="Times New Roman"/>
                <w:sz w:val="20"/>
              </w:rPr>
              <w:t xml:space="preserve"> </w:t>
            </w:r>
          </w:p>
        </w:tc>
        <w:tc>
          <w:tcPr>
            <w:tcW w:w="678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999125D" w14:textId="77777777" w:rsidR="00386DAD" w:rsidRPr="00482A7D" w:rsidRDefault="00A814DF" w:rsidP="00840203">
            <w:pPr>
              <w:spacing w:after="0" w:line="300" w:lineRule="auto"/>
              <w:ind w:left="0" w:firstLine="0"/>
              <w:rPr>
                <w:rFonts w:ascii="Times New Roman" w:eastAsia="宋体" w:hAnsi="Times New Roman" w:cs="Times New Roman"/>
              </w:rPr>
            </w:pPr>
            <w:r w:rsidRPr="00482A7D">
              <w:rPr>
                <w:rFonts w:ascii="Times New Roman" w:eastAsia="宋体" w:hAnsi="Times New Roman" w:cs="Times New Roman"/>
                <w:sz w:val="20"/>
              </w:rPr>
              <w:t>1</w:t>
            </w:r>
            <w:r w:rsidRPr="00482A7D">
              <w:rPr>
                <w:rFonts w:ascii="Times New Roman" w:eastAsia="宋体" w:hAnsi="Times New Roman" w:cs="Times New Roman"/>
                <w:sz w:val="20"/>
              </w:rPr>
              <w:t>．</w:t>
            </w:r>
            <w:r w:rsidRPr="00482A7D">
              <w:rPr>
                <w:rFonts w:ascii="Times New Roman" w:eastAsia="宋体" w:hAnsi="Times New Roman" w:cs="Times New Roman"/>
                <w:sz w:val="20"/>
              </w:rPr>
              <w:t xml:space="preserve"> </w:t>
            </w:r>
            <w:r w:rsidRPr="00482A7D">
              <w:rPr>
                <w:rFonts w:ascii="Times New Roman" w:eastAsia="宋体" w:hAnsi="Times New Roman" w:cs="Times New Roman"/>
                <w:sz w:val="20"/>
              </w:rPr>
              <w:t>大赛评审委员会邀请高校专家、企业对设计方案进行评审；</w:t>
            </w:r>
            <w:r w:rsidRPr="00482A7D">
              <w:rPr>
                <w:rFonts w:ascii="Times New Roman" w:eastAsia="宋体" w:hAnsi="Times New Roman" w:cs="Times New Roman"/>
                <w:sz w:val="20"/>
              </w:rPr>
              <w:t xml:space="preserve"> </w:t>
            </w:r>
          </w:p>
          <w:p w14:paraId="006262FD" w14:textId="36E03766" w:rsidR="00386DAD" w:rsidRPr="00482A7D" w:rsidRDefault="00A814DF" w:rsidP="00840203">
            <w:pPr>
              <w:spacing w:after="0" w:line="300" w:lineRule="auto"/>
              <w:ind w:left="0" w:firstLine="0"/>
              <w:rPr>
                <w:rFonts w:ascii="Times New Roman" w:eastAsia="宋体" w:hAnsi="Times New Roman" w:cs="Times New Roman"/>
              </w:rPr>
            </w:pPr>
            <w:r w:rsidRPr="00482A7D">
              <w:rPr>
                <w:rFonts w:ascii="Times New Roman" w:eastAsia="宋体" w:hAnsi="Times New Roman" w:cs="Times New Roman"/>
                <w:sz w:val="20"/>
              </w:rPr>
              <w:t>2</w:t>
            </w:r>
            <w:r w:rsidRPr="00482A7D">
              <w:rPr>
                <w:rFonts w:ascii="Times New Roman" w:eastAsia="宋体" w:hAnsi="Times New Roman" w:cs="Times New Roman"/>
                <w:sz w:val="20"/>
              </w:rPr>
              <w:t>．</w:t>
            </w:r>
            <w:r w:rsidRPr="00482A7D">
              <w:rPr>
                <w:rFonts w:ascii="Times New Roman" w:eastAsia="宋体" w:hAnsi="Times New Roman" w:cs="Times New Roman"/>
                <w:sz w:val="20"/>
              </w:rPr>
              <w:t xml:space="preserve"> </w:t>
            </w:r>
            <w:r w:rsidRPr="00482A7D">
              <w:rPr>
                <w:rFonts w:ascii="Times New Roman" w:eastAsia="宋体" w:hAnsi="Times New Roman" w:cs="Times New Roman"/>
                <w:sz w:val="20"/>
              </w:rPr>
              <w:t>从参加比赛的方案中选出前</w:t>
            </w:r>
            <w:r w:rsidR="00482A7D" w:rsidRPr="00482A7D">
              <w:rPr>
                <w:rFonts w:ascii="Times New Roman" w:eastAsia="宋体" w:hAnsi="Times New Roman" w:cs="Times New Roman"/>
                <w:sz w:val="20"/>
              </w:rPr>
              <w:t>6</w:t>
            </w:r>
            <w:r w:rsidRPr="00482A7D">
              <w:rPr>
                <w:rFonts w:ascii="Times New Roman" w:eastAsia="宋体" w:hAnsi="Times New Roman" w:cs="Times New Roman"/>
                <w:sz w:val="20"/>
              </w:rPr>
              <w:t>0%</w:t>
            </w:r>
            <w:r w:rsidRPr="00482A7D">
              <w:rPr>
                <w:rFonts w:ascii="Times New Roman" w:eastAsia="宋体" w:hAnsi="Times New Roman" w:cs="Times New Roman"/>
                <w:sz w:val="20"/>
              </w:rPr>
              <w:t>进入决赛。</w:t>
            </w:r>
            <w:r w:rsidRPr="00482A7D">
              <w:rPr>
                <w:rFonts w:ascii="Times New Roman" w:eastAsia="宋体" w:hAnsi="Times New Roman" w:cs="Times New Roman"/>
                <w:sz w:val="20"/>
              </w:rPr>
              <w:t xml:space="preserve"> </w:t>
            </w:r>
          </w:p>
        </w:tc>
      </w:tr>
    </w:tbl>
    <w:p w14:paraId="0D882117" w14:textId="77777777" w:rsidR="00386DAD" w:rsidRPr="00482A7D" w:rsidRDefault="00386DAD">
      <w:pPr>
        <w:spacing w:after="0" w:line="259" w:lineRule="auto"/>
        <w:ind w:left="-1800" w:right="10040" w:firstLine="0"/>
        <w:rPr>
          <w:rFonts w:ascii="Times New Roman" w:eastAsia="宋体" w:hAnsi="Times New Roman" w:cs="Times New Roman"/>
        </w:rPr>
      </w:pPr>
    </w:p>
    <w:tbl>
      <w:tblPr>
        <w:tblStyle w:val="TableGrid"/>
        <w:tblW w:w="9023" w:type="dxa"/>
        <w:tblInd w:w="-358" w:type="dxa"/>
        <w:tblCellMar>
          <w:left w:w="142" w:type="dxa"/>
          <w:right w:w="45" w:type="dxa"/>
        </w:tblCellMar>
        <w:tblLook w:val="04A0" w:firstRow="1" w:lastRow="0" w:firstColumn="1" w:lastColumn="0" w:noHBand="0" w:noVBand="1"/>
      </w:tblPr>
      <w:tblGrid>
        <w:gridCol w:w="974"/>
        <w:gridCol w:w="1267"/>
        <w:gridCol w:w="6782"/>
      </w:tblGrid>
      <w:tr w:rsidR="00386DAD" w:rsidRPr="00482A7D" w14:paraId="14593978" w14:textId="77777777">
        <w:trPr>
          <w:trHeight w:val="874"/>
        </w:trPr>
        <w:tc>
          <w:tcPr>
            <w:tcW w:w="974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6A25AE" w14:textId="77777777" w:rsidR="00386DAD" w:rsidRPr="00482A7D" w:rsidRDefault="00A814DF" w:rsidP="00840203">
            <w:pPr>
              <w:spacing w:after="0" w:line="300" w:lineRule="auto"/>
              <w:ind w:left="0" w:firstLine="0"/>
              <w:jc w:val="center"/>
              <w:rPr>
                <w:rFonts w:ascii="Times New Roman" w:eastAsia="宋体" w:hAnsi="Times New Roman" w:cs="Times New Roman"/>
              </w:rPr>
            </w:pPr>
            <w:r w:rsidRPr="00482A7D">
              <w:rPr>
                <w:rFonts w:ascii="Times New Roman" w:eastAsia="宋体" w:hAnsi="Times New Roman" w:cs="Times New Roman"/>
                <w:b/>
                <w:sz w:val="20"/>
              </w:rPr>
              <w:lastRenderedPageBreak/>
              <w:t>公布初赛结果</w:t>
            </w:r>
            <w:r w:rsidRPr="00482A7D">
              <w:rPr>
                <w:rFonts w:ascii="Times New Roman" w:eastAsia="宋体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26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345224" w14:textId="4FBB3E44" w:rsidR="00386DAD" w:rsidRPr="00482A7D" w:rsidRDefault="00A45A08" w:rsidP="00840203">
            <w:pPr>
              <w:spacing w:after="0" w:line="300" w:lineRule="auto"/>
              <w:ind w:left="0" w:firstLine="0"/>
              <w:rPr>
                <w:rFonts w:ascii="Times New Roman" w:eastAsia="宋体" w:hAnsi="Times New Roman" w:cs="Times New Roman"/>
              </w:rPr>
            </w:pPr>
            <w:r w:rsidRPr="00482A7D">
              <w:rPr>
                <w:rFonts w:ascii="Times New Roman" w:eastAsia="宋体" w:hAnsi="Times New Roman" w:cs="Times New Roman"/>
                <w:sz w:val="20"/>
              </w:rPr>
              <w:t>2025</w:t>
            </w:r>
            <w:r w:rsidR="00A814DF" w:rsidRPr="00482A7D">
              <w:rPr>
                <w:rFonts w:ascii="Times New Roman" w:eastAsia="宋体" w:hAnsi="Times New Roman" w:cs="Times New Roman"/>
                <w:sz w:val="20"/>
              </w:rPr>
              <w:t>-10-</w:t>
            </w:r>
            <w:r w:rsidR="00482A7D" w:rsidRPr="00482A7D">
              <w:rPr>
                <w:rFonts w:ascii="Times New Roman" w:eastAsia="宋体" w:hAnsi="Times New Roman" w:cs="Times New Roman"/>
                <w:sz w:val="20"/>
              </w:rPr>
              <w:t>15</w:t>
            </w:r>
            <w:r w:rsidR="00A814DF" w:rsidRPr="00482A7D">
              <w:rPr>
                <w:rFonts w:ascii="Times New Roman" w:eastAsia="宋体" w:hAnsi="Times New Roman" w:cs="Times New Roman"/>
                <w:sz w:val="20"/>
              </w:rPr>
              <w:t xml:space="preserve"> </w:t>
            </w:r>
          </w:p>
        </w:tc>
        <w:tc>
          <w:tcPr>
            <w:tcW w:w="678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33FDEF6" w14:textId="77777777" w:rsidR="00386DAD" w:rsidRPr="00482A7D" w:rsidRDefault="00A814DF" w:rsidP="00840203">
            <w:pPr>
              <w:spacing w:after="0" w:line="300" w:lineRule="auto"/>
              <w:ind w:left="0" w:firstLine="0"/>
              <w:rPr>
                <w:rFonts w:ascii="Times New Roman" w:eastAsia="宋体" w:hAnsi="Times New Roman" w:cs="Times New Roman"/>
              </w:rPr>
            </w:pPr>
            <w:r w:rsidRPr="00482A7D">
              <w:rPr>
                <w:rFonts w:ascii="Times New Roman" w:eastAsia="宋体" w:hAnsi="Times New Roman" w:cs="Times New Roman"/>
                <w:sz w:val="20"/>
              </w:rPr>
              <w:t>通过大赛网站、组委会文件及电话通知入围参赛队。</w:t>
            </w:r>
            <w:r w:rsidRPr="00482A7D">
              <w:rPr>
                <w:rFonts w:ascii="Times New Roman" w:eastAsia="宋体" w:hAnsi="Times New Roman" w:cs="Times New Roman"/>
                <w:sz w:val="20"/>
              </w:rPr>
              <w:t xml:space="preserve">  </w:t>
            </w:r>
          </w:p>
        </w:tc>
      </w:tr>
      <w:tr w:rsidR="00386DAD" w:rsidRPr="00482A7D" w14:paraId="388EFCA5" w14:textId="77777777">
        <w:trPr>
          <w:trHeight w:val="3766"/>
        </w:trPr>
        <w:tc>
          <w:tcPr>
            <w:tcW w:w="974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3DFE699D" w14:textId="77777777" w:rsidR="00386DAD" w:rsidRPr="00482A7D" w:rsidRDefault="00A814DF" w:rsidP="00840203">
            <w:pPr>
              <w:spacing w:after="0" w:line="300" w:lineRule="auto"/>
              <w:ind w:left="0" w:firstLine="0"/>
              <w:rPr>
                <w:rFonts w:ascii="Times New Roman" w:eastAsia="宋体" w:hAnsi="Times New Roman" w:cs="Times New Roman"/>
              </w:rPr>
            </w:pPr>
            <w:r w:rsidRPr="00482A7D">
              <w:rPr>
                <w:rFonts w:ascii="Times New Roman" w:eastAsia="宋体" w:hAnsi="Times New Roman" w:cs="Times New Roman"/>
                <w:b/>
                <w:sz w:val="20"/>
              </w:rPr>
              <w:t>决赛</w:t>
            </w:r>
            <w:r w:rsidRPr="00482A7D">
              <w:rPr>
                <w:rFonts w:ascii="Times New Roman" w:eastAsia="宋体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64268EA4" w14:textId="1DEC19EE" w:rsidR="00386DAD" w:rsidRPr="00482A7D" w:rsidRDefault="00A45A08" w:rsidP="00840203">
            <w:pPr>
              <w:spacing w:after="0" w:line="300" w:lineRule="auto"/>
              <w:ind w:left="0" w:firstLine="0"/>
              <w:jc w:val="center"/>
              <w:rPr>
                <w:rFonts w:ascii="Times New Roman" w:eastAsia="宋体" w:hAnsi="Times New Roman" w:cs="Times New Roman"/>
              </w:rPr>
            </w:pPr>
            <w:r w:rsidRPr="00482A7D">
              <w:rPr>
                <w:rFonts w:ascii="Times New Roman" w:eastAsia="宋体" w:hAnsi="Times New Roman" w:cs="Times New Roman"/>
                <w:sz w:val="20"/>
              </w:rPr>
              <w:t>2025</w:t>
            </w:r>
            <w:r w:rsidR="00A814DF" w:rsidRPr="00482A7D">
              <w:rPr>
                <w:rFonts w:ascii="Times New Roman" w:eastAsia="宋体" w:hAnsi="Times New Roman" w:cs="Times New Roman"/>
                <w:sz w:val="20"/>
              </w:rPr>
              <w:t>-10-</w:t>
            </w:r>
            <w:r w:rsidR="00482A7D" w:rsidRPr="00482A7D">
              <w:rPr>
                <w:rFonts w:ascii="Times New Roman" w:eastAsia="宋体" w:hAnsi="Times New Roman" w:cs="Times New Roman"/>
                <w:sz w:val="20"/>
              </w:rPr>
              <w:t>16</w:t>
            </w:r>
            <w:r w:rsidR="00A814DF" w:rsidRPr="00482A7D">
              <w:rPr>
                <w:rFonts w:ascii="Times New Roman" w:eastAsia="宋体" w:hAnsi="Times New Roman" w:cs="Times New Roman"/>
                <w:sz w:val="20"/>
              </w:rPr>
              <w:t xml:space="preserve"> </w:t>
            </w:r>
            <w:r w:rsidR="00A814DF" w:rsidRPr="00482A7D">
              <w:rPr>
                <w:rFonts w:ascii="Times New Roman" w:eastAsia="宋体" w:hAnsi="Times New Roman" w:cs="Times New Roman"/>
                <w:sz w:val="20"/>
              </w:rPr>
              <w:t>至</w:t>
            </w:r>
            <w:r w:rsidR="00A814DF" w:rsidRPr="00482A7D">
              <w:rPr>
                <w:rFonts w:ascii="Times New Roman" w:eastAsia="宋体" w:hAnsi="Times New Roman" w:cs="Times New Roman"/>
                <w:sz w:val="20"/>
              </w:rPr>
              <w:t xml:space="preserve"> </w:t>
            </w:r>
          </w:p>
          <w:p w14:paraId="363B04EB" w14:textId="2D0F121D" w:rsidR="00386DAD" w:rsidRPr="00482A7D" w:rsidRDefault="00A45A08" w:rsidP="00840203">
            <w:pPr>
              <w:spacing w:after="0" w:line="300" w:lineRule="auto"/>
              <w:ind w:left="0" w:firstLine="0"/>
              <w:rPr>
                <w:rFonts w:ascii="Times New Roman" w:eastAsia="宋体" w:hAnsi="Times New Roman" w:cs="Times New Roman"/>
              </w:rPr>
            </w:pPr>
            <w:r w:rsidRPr="00482A7D">
              <w:rPr>
                <w:rFonts w:ascii="Times New Roman" w:eastAsia="宋体" w:hAnsi="Times New Roman" w:cs="Times New Roman"/>
                <w:sz w:val="20"/>
              </w:rPr>
              <w:t>2025</w:t>
            </w:r>
            <w:r w:rsidR="00A814DF" w:rsidRPr="00482A7D">
              <w:rPr>
                <w:rFonts w:ascii="Times New Roman" w:eastAsia="宋体" w:hAnsi="Times New Roman" w:cs="Times New Roman"/>
                <w:sz w:val="20"/>
              </w:rPr>
              <w:t>-1</w:t>
            </w:r>
            <w:r w:rsidR="00482A7D" w:rsidRPr="00482A7D">
              <w:rPr>
                <w:rFonts w:ascii="Times New Roman" w:eastAsia="宋体" w:hAnsi="Times New Roman" w:cs="Times New Roman"/>
                <w:sz w:val="20"/>
              </w:rPr>
              <w:t>0</w:t>
            </w:r>
            <w:r w:rsidR="00A814DF" w:rsidRPr="00482A7D">
              <w:rPr>
                <w:rFonts w:ascii="Times New Roman" w:eastAsia="宋体" w:hAnsi="Times New Roman" w:cs="Times New Roman"/>
                <w:sz w:val="20"/>
              </w:rPr>
              <w:t>-</w:t>
            </w:r>
            <w:r w:rsidR="00482A7D" w:rsidRPr="00482A7D">
              <w:rPr>
                <w:rFonts w:ascii="Times New Roman" w:eastAsia="宋体" w:hAnsi="Times New Roman" w:cs="Times New Roman"/>
                <w:sz w:val="20"/>
              </w:rPr>
              <w:t>29</w:t>
            </w:r>
            <w:r w:rsidR="00A814DF" w:rsidRPr="00482A7D">
              <w:rPr>
                <w:rFonts w:ascii="Times New Roman" w:eastAsia="宋体" w:hAnsi="Times New Roman" w:cs="Times New Roman"/>
                <w:sz w:val="20"/>
              </w:rPr>
              <w:t xml:space="preserve"> </w:t>
            </w:r>
          </w:p>
        </w:tc>
        <w:tc>
          <w:tcPr>
            <w:tcW w:w="678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1386EF6" w14:textId="77777777" w:rsidR="00386DAD" w:rsidRPr="00482A7D" w:rsidRDefault="00A814DF" w:rsidP="00840203">
            <w:pPr>
              <w:spacing w:after="0" w:line="300" w:lineRule="auto"/>
              <w:ind w:left="0" w:firstLine="0"/>
              <w:rPr>
                <w:rFonts w:ascii="Times New Roman" w:eastAsia="宋体" w:hAnsi="Times New Roman" w:cs="Times New Roman"/>
              </w:rPr>
            </w:pPr>
            <w:r w:rsidRPr="00482A7D">
              <w:rPr>
                <w:rFonts w:ascii="Times New Roman" w:eastAsia="宋体" w:hAnsi="Times New Roman" w:cs="Times New Roman"/>
                <w:sz w:val="20"/>
              </w:rPr>
              <w:t>1</w:t>
            </w:r>
            <w:r w:rsidRPr="00482A7D">
              <w:rPr>
                <w:rFonts w:ascii="Times New Roman" w:eastAsia="宋体" w:hAnsi="Times New Roman" w:cs="Times New Roman"/>
                <w:sz w:val="20"/>
              </w:rPr>
              <w:t>．决赛队伍修改设计方案，准备现场演示文稿；</w:t>
            </w:r>
            <w:r w:rsidRPr="00482A7D">
              <w:rPr>
                <w:rFonts w:ascii="Times New Roman" w:eastAsia="宋体" w:hAnsi="Times New Roman" w:cs="Times New Roman"/>
                <w:sz w:val="20"/>
              </w:rPr>
              <w:t xml:space="preserve"> </w:t>
            </w:r>
          </w:p>
          <w:p w14:paraId="3D0580B3" w14:textId="146ED95E" w:rsidR="00386DAD" w:rsidRPr="00482A7D" w:rsidRDefault="00A814DF" w:rsidP="00840203">
            <w:pPr>
              <w:spacing w:after="0" w:line="300" w:lineRule="auto"/>
              <w:ind w:left="0" w:firstLine="0"/>
              <w:rPr>
                <w:rFonts w:ascii="Times New Roman" w:eastAsia="宋体" w:hAnsi="Times New Roman" w:cs="Times New Roman"/>
              </w:rPr>
            </w:pPr>
            <w:r w:rsidRPr="00482A7D">
              <w:rPr>
                <w:rFonts w:ascii="Times New Roman" w:eastAsia="宋体" w:hAnsi="Times New Roman" w:cs="Times New Roman"/>
                <w:sz w:val="20"/>
              </w:rPr>
              <w:t>2</w:t>
            </w:r>
            <w:r w:rsidRPr="00482A7D">
              <w:rPr>
                <w:rFonts w:ascii="Times New Roman" w:eastAsia="宋体" w:hAnsi="Times New Roman" w:cs="Times New Roman"/>
                <w:sz w:val="20"/>
              </w:rPr>
              <w:t>．将修改后的设计方案终版提交到大赛专用邮箱</w:t>
            </w:r>
            <w:r w:rsidRPr="00482A7D">
              <w:rPr>
                <w:rFonts w:ascii="Times New Roman" w:eastAsia="宋体" w:hAnsi="Times New Roman" w:cs="Times New Roman"/>
                <w:sz w:val="20"/>
              </w:rPr>
              <w:t xml:space="preserve"> </w:t>
            </w:r>
            <w:hyperlink r:id="rId17" w:history="1">
              <w:r w:rsidR="00482A7D" w:rsidRPr="00482A7D">
                <w:rPr>
                  <w:rStyle w:val="a8"/>
                  <w:rFonts w:ascii="Times New Roman" w:eastAsia="宋体" w:hAnsi="Times New Roman" w:cs="Times New Roman"/>
                  <w:sz w:val="20"/>
                </w:rPr>
                <w:t>bj_wlsjds_8@163.com</w:t>
              </w:r>
            </w:hyperlink>
            <w:r w:rsidRPr="00482A7D">
              <w:rPr>
                <w:rFonts w:ascii="Times New Roman" w:eastAsia="宋体" w:hAnsi="Times New Roman" w:cs="Times New Roman"/>
                <w:sz w:val="20"/>
              </w:rPr>
              <w:t>，同一赛段不接受重复提交；</w:t>
            </w:r>
            <w:r w:rsidRPr="00482A7D">
              <w:rPr>
                <w:rFonts w:ascii="Times New Roman" w:eastAsia="宋体" w:hAnsi="Times New Roman" w:cs="Times New Roman"/>
                <w:sz w:val="20"/>
              </w:rPr>
              <w:t xml:space="preserve"> </w:t>
            </w:r>
          </w:p>
          <w:p w14:paraId="172728C0" w14:textId="4D064576" w:rsidR="00386DAD" w:rsidRPr="00482A7D" w:rsidRDefault="00A814DF" w:rsidP="00840203">
            <w:pPr>
              <w:spacing w:after="0" w:line="300" w:lineRule="auto"/>
              <w:ind w:left="0" w:firstLine="0"/>
              <w:rPr>
                <w:rFonts w:ascii="Times New Roman" w:eastAsia="宋体" w:hAnsi="Times New Roman" w:cs="Times New Roman"/>
              </w:rPr>
            </w:pPr>
            <w:r w:rsidRPr="00482A7D">
              <w:rPr>
                <w:rFonts w:ascii="Times New Roman" w:eastAsia="宋体" w:hAnsi="Times New Roman" w:cs="Times New Roman"/>
                <w:sz w:val="20"/>
              </w:rPr>
              <w:t>3</w:t>
            </w:r>
            <w:r w:rsidRPr="00482A7D">
              <w:rPr>
                <w:rFonts w:ascii="Times New Roman" w:eastAsia="宋体" w:hAnsi="Times New Roman" w:cs="Times New Roman"/>
                <w:sz w:val="20"/>
              </w:rPr>
              <w:t>．网上提交截止日期：</w:t>
            </w:r>
            <w:r w:rsidR="00A45A08" w:rsidRPr="00482A7D">
              <w:rPr>
                <w:rFonts w:ascii="Times New Roman" w:eastAsia="宋体" w:hAnsi="Times New Roman" w:cs="Times New Roman"/>
                <w:sz w:val="20"/>
              </w:rPr>
              <w:t>2025</w:t>
            </w:r>
            <w:r w:rsidRPr="00482A7D">
              <w:rPr>
                <w:rFonts w:ascii="Times New Roman" w:eastAsia="宋体" w:hAnsi="Times New Roman" w:cs="Times New Roman"/>
                <w:sz w:val="20"/>
              </w:rPr>
              <w:t xml:space="preserve"> </w:t>
            </w:r>
            <w:r w:rsidRPr="00482A7D">
              <w:rPr>
                <w:rFonts w:ascii="Times New Roman" w:eastAsia="宋体" w:hAnsi="Times New Roman" w:cs="Times New Roman"/>
                <w:sz w:val="20"/>
              </w:rPr>
              <w:t>年</w:t>
            </w:r>
            <w:r w:rsidRPr="00482A7D">
              <w:rPr>
                <w:rFonts w:ascii="Times New Roman" w:eastAsia="宋体" w:hAnsi="Times New Roman" w:cs="Times New Roman"/>
                <w:sz w:val="20"/>
              </w:rPr>
              <w:t xml:space="preserve"> 1</w:t>
            </w:r>
            <w:r w:rsidR="00482A7D" w:rsidRPr="00482A7D">
              <w:rPr>
                <w:rFonts w:ascii="Times New Roman" w:eastAsia="宋体" w:hAnsi="Times New Roman" w:cs="Times New Roman"/>
                <w:sz w:val="20"/>
              </w:rPr>
              <w:t>0</w:t>
            </w:r>
            <w:r w:rsidRPr="00482A7D">
              <w:rPr>
                <w:rFonts w:ascii="Times New Roman" w:eastAsia="宋体" w:hAnsi="Times New Roman" w:cs="Times New Roman"/>
                <w:sz w:val="20"/>
              </w:rPr>
              <w:t xml:space="preserve"> </w:t>
            </w:r>
            <w:r w:rsidRPr="00482A7D">
              <w:rPr>
                <w:rFonts w:ascii="Times New Roman" w:eastAsia="宋体" w:hAnsi="Times New Roman" w:cs="Times New Roman"/>
                <w:sz w:val="20"/>
              </w:rPr>
              <w:t>月</w:t>
            </w:r>
            <w:r w:rsidRPr="00482A7D">
              <w:rPr>
                <w:rFonts w:ascii="Times New Roman" w:eastAsia="宋体" w:hAnsi="Times New Roman" w:cs="Times New Roman"/>
                <w:sz w:val="20"/>
              </w:rPr>
              <w:t xml:space="preserve"> </w:t>
            </w:r>
            <w:r w:rsidR="00482A7D" w:rsidRPr="00482A7D">
              <w:rPr>
                <w:rFonts w:ascii="Times New Roman" w:eastAsia="宋体" w:hAnsi="Times New Roman" w:cs="Times New Roman"/>
                <w:sz w:val="20"/>
              </w:rPr>
              <w:t>29</w:t>
            </w:r>
            <w:r w:rsidRPr="00482A7D">
              <w:rPr>
                <w:rFonts w:ascii="Times New Roman" w:eastAsia="宋体" w:hAnsi="Times New Roman" w:cs="Times New Roman"/>
                <w:sz w:val="20"/>
              </w:rPr>
              <w:t xml:space="preserve"> </w:t>
            </w:r>
            <w:r w:rsidRPr="00482A7D">
              <w:rPr>
                <w:rFonts w:ascii="Times New Roman" w:eastAsia="宋体" w:hAnsi="Times New Roman" w:cs="Times New Roman"/>
                <w:sz w:val="20"/>
              </w:rPr>
              <w:t>日</w:t>
            </w:r>
            <w:r w:rsidRPr="00482A7D">
              <w:rPr>
                <w:rFonts w:ascii="Times New Roman" w:eastAsia="宋体" w:hAnsi="Times New Roman" w:cs="Times New Roman"/>
                <w:sz w:val="20"/>
              </w:rPr>
              <w:t xml:space="preserve"> 24 </w:t>
            </w:r>
            <w:r w:rsidRPr="00482A7D">
              <w:rPr>
                <w:rFonts w:ascii="Times New Roman" w:eastAsia="宋体" w:hAnsi="Times New Roman" w:cs="Times New Roman"/>
                <w:sz w:val="20"/>
              </w:rPr>
              <w:t>时；</w:t>
            </w:r>
            <w:r w:rsidRPr="00482A7D">
              <w:rPr>
                <w:rFonts w:ascii="Times New Roman" w:eastAsia="宋体" w:hAnsi="Times New Roman" w:cs="Times New Roman"/>
                <w:sz w:val="20"/>
              </w:rPr>
              <w:t xml:space="preserve"> </w:t>
            </w:r>
          </w:p>
          <w:p w14:paraId="5452F96F" w14:textId="34BEC2D4" w:rsidR="00386DAD" w:rsidRPr="00482A7D" w:rsidRDefault="00A814DF" w:rsidP="00840203">
            <w:pPr>
              <w:spacing w:after="0" w:line="300" w:lineRule="auto"/>
              <w:ind w:left="0" w:firstLine="0"/>
              <w:rPr>
                <w:rFonts w:ascii="Times New Roman" w:eastAsia="宋体" w:hAnsi="Times New Roman" w:cs="Times New Roman"/>
              </w:rPr>
            </w:pPr>
            <w:r w:rsidRPr="00482A7D">
              <w:rPr>
                <w:rFonts w:ascii="Times New Roman" w:eastAsia="宋体" w:hAnsi="Times New Roman" w:cs="Times New Roman"/>
                <w:sz w:val="20"/>
              </w:rPr>
              <w:t>4</w:t>
            </w:r>
            <w:r w:rsidRPr="00482A7D">
              <w:rPr>
                <w:rFonts w:ascii="Times New Roman" w:eastAsia="宋体" w:hAnsi="Times New Roman" w:cs="Times New Roman"/>
                <w:sz w:val="20"/>
              </w:rPr>
              <w:t>．提交参赛方案时，参赛方案文档名称及电子邮件标题使用统一格式：</w:t>
            </w:r>
            <w:r w:rsidRPr="00482A7D">
              <w:rPr>
                <w:rFonts w:ascii="Times New Roman" w:eastAsia="宋体" w:hAnsi="Times New Roman" w:cs="Times New Roman"/>
                <w:sz w:val="20"/>
              </w:rPr>
              <w:t xml:space="preserve">“×× </w:t>
            </w:r>
            <w:r w:rsidRPr="00482A7D">
              <w:rPr>
                <w:rFonts w:ascii="Times New Roman" w:eastAsia="宋体" w:hAnsi="Times New Roman" w:cs="Times New Roman"/>
                <w:sz w:val="20"/>
              </w:rPr>
              <w:t>大学（</w:t>
            </w:r>
            <w:r w:rsidRPr="00482A7D">
              <w:rPr>
                <w:rFonts w:ascii="Times New Roman" w:eastAsia="宋体" w:hAnsi="Times New Roman" w:cs="Times New Roman"/>
                <w:sz w:val="20"/>
              </w:rPr>
              <w:t>××</w:t>
            </w:r>
            <w:r w:rsidRPr="00482A7D">
              <w:rPr>
                <w:rFonts w:ascii="Times New Roman" w:eastAsia="宋体" w:hAnsi="Times New Roman" w:cs="Times New Roman"/>
                <w:sz w:val="20"/>
              </w:rPr>
              <w:t>学院）</w:t>
            </w:r>
            <w:r w:rsidR="00794430" w:rsidRPr="00482A7D">
              <w:rPr>
                <w:rFonts w:ascii="Times New Roman" w:eastAsia="宋体" w:hAnsi="Times New Roman" w:cs="Times New Roman"/>
                <w:sz w:val="20"/>
              </w:rPr>
              <w:t>本科</w:t>
            </w:r>
            <w:r w:rsidR="00794430" w:rsidRPr="00482A7D">
              <w:rPr>
                <w:rFonts w:ascii="Times New Roman" w:eastAsia="宋体" w:hAnsi="Times New Roman" w:cs="Times New Roman"/>
                <w:sz w:val="20"/>
              </w:rPr>
              <w:t>/</w:t>
            </w:r>
            <w:r w:rsidR="00794430" w:rsidRPr="00482A7D">
              <w:rPr>
                <w:rFonts w:ascii="Times New Roman" w:eastAsia="宋体" w:hAnsi="Times New Roman" w:cs="Times New Roman"/>
                <w:sz w:val="20"/>
              </w:rPr>
              <w:t>研究生赛道</w:t>
            </w:r>
            <w:r w:rsidRPr="00482A7D">
              <w:rPr>
                <w:rFonts w:ascii="Times New Roman" w:eastAsia="宋体" w:hAnsi="Times New Roman" w:cs="Times New Roman"/>
                <w:sz w:val="20"/>
              </w:rPr>
              <w:t>××</w:t>
            </w:r>
            <w:r w:rsidRPr="00482A7D">
              <w:rPr>
                <w:rFonts w:ascii="Times New Roman" w:eastAsia="宋体" w:hAnsi="Times New Roman" w:cs="Times New Roman"/>
                <w:sz w:val="20"/>
              </w:rPr>
              <w:t>队决赛作品</w:t>
            </w:r>
            <w:r w:rsidRPr="00482A7D">
              <w:rPr>
                <w:rFonts w:ascii="Times New Roman" w:eastAsia="宋体" w:hAnsi="Times New Roman" w:cs="Times New Roman"/>
                <w:sz w:val="20"/>
              </w:rPr>
              <w:t>”</w:t>
            </w:r>
            <w:r w:rsidRPr="00482A7D">
              <w:rPr>
                <w:rFonts w:ascii="Times New Roman" w:eastAsia="宋体" w:hAnsi="Times New Roman" w:cs="Times New Roman"/>
                <w:sz w:val="20"/>
              </w:rPr>
              <w:t>；</w:t>
            </w:r>
            <w:r w:rsidRPr="00482A7D">
              <w:rPr>
                <w:rFonts w:ascii="Times New Roman" w:eastAsia="宋体" w:hAnsi="Times New Roman" w:cs="Times New Roman"/>
                <w:sz w:val="20"/>
              </w:rPr>
              <w:t xml:space="preserve"> </w:t>
            </w:r>
          </w:p>
          <w:p w14:paraId="0E37ED32" w14:textId="77777777" w:rsidR="00386DAD" w:rsidRPr="00482A7D" w:rsidRDefault="00A814DF" w:rsidP="00840203">
            <w:pPr>
              <w:spacing w:after="0" w:line="300" w:lineRule="auto"/>
              <w:ind w:left="0" w:firstLine="0"/>
              <w:rPr>
                <w:rFonts w:ascii="Times New Roman" w:eastAsia="宋体" w:hAnsi="Times New Roman" w:cs="Times New Roman"/>
              </w:rPr>
            </w:pPr>
            <w:r w:rsidRPr="00482A7D">
              <w:rPr>
                <w:rFonts w:ascii="Times New Roman" w:eastAsia="宋体" w:hAnsi="Times New Roman" w:cs="Times New Roman"/>
                <w:sz w:val="20"/>
              </w:rPr>
              <w:t>5</w:t>
            </w:r>
            <w:r w:rsidRPr="00482A7D">
              <w:rPr>
                <w:rFonts w:ascii="Times New Roman" w:eastAsia="宋体" w:hAnsi="Times New Roman" w:cs="Times New Roman"/>
                <w:sz w:val="20"/>
              </w:rPr>
              <w:t>．除正式文档外，还须提交：</w:t>
            </w:r>
            <w:r w:rsidRPr="00482A7D">
              <w:rPr>
                <w:rFonts w:ascii="Times New Roman" w:eastAsia="宋体" w:hAnsi="Times New Roman" w:cs="Times New Roman"/>
                <w:sz w:val="20"/>
              </w:rPr>
              <w:t xml:space="preserve">500 </w:t>
            </w:r>
            <w:r w:rsidRPr="00482A7D">
              <w:rPr>
                <w:rFonts w:ascii="Times New Roman" w:eastAsia="宋体" w:hAnsi="Times New Roman" w:cs="Times New Roman"/>
                <w:sz w:val="20"/>
              </w:rPr>
              <w:t>字的作品简介；</w:t>
            </w:r>
            <w:r w:rsidRPr="00482A7D">
              <w:rPr>
                <w:rFonts w:ascii="Times New Roman" w:eastAsia="宋体" w:hAnsi="Times New Roman" w:cs="Times New Roman"/>
                <w:sz w:val="20"/>
              </w:rPr>
              <w:t xml:space="preserve"> </w:t>
            </w:r>
          </w:p>
          <w:p w14:paraId="129350C9" w14:textId="77777777" w:rsidR="00386DAD" w:rsidRPr="00482A7D" w:rsidRDefault="00A814DF" w:rsidP="00840203">
            <w:pPr>
              <w:spacing w:after="0" w:line="300" w:lineRule="auto"/>
              <w:ind w:left="0" w:firstLine="0"/>
              <w:rPr>
                <w:rFonts w:ascii="Times New Roman" w:eastAsia="宋体" w:hAnsi="Times New Roman" w:cs="Times New Roman"/>
              </w:rPr>
            </w:pPr>
            <w:r w:rsidRPr="00482A7D">
              <w:rPr>
                <w:rFonts w:ascii="Times New Roman" w:eastAsia="宋体" w:hAnsi="Times New Roman" w:cs="Times New Roman"/>
                <w:sz w:val="20"/>
              </w:rPr>
              <w:t xml:space="preserve">6. </w:t>
            </w:r>
            <w:r w:rsidRPr="00482A7D">
              <w:rPr>
                <w:rFonts w:ascii="Times New Roman" w:eastAsia="宋体" w:hAnsi="Times New Roman" w:cs="Times New Roman"/>
                <w:sz w:val="20"/>
              </w:rPr>
              <w:t>参赛作品应署名作者单位、领队姓名及联系方式、参赛队员姓名及联系方式（包括姓名、学校、联系电话等），但不能在参赛方案的正文中体现，正文不得出现学校、教师、学生的名称及相关信息。</w:t>
            </w:r>
            <w:r w:rsidRPr="00482A7D">
              <w:rPr>
                <w:rFonts w:ascii="Times New Roman" w:eastAsia="宋体" w:hAnsi="Times New Roman" w:cs="Times New Roman"/>
                <w:sz w:val="20"/>
              </w:rPr>
              <w:t xml:space="preserve"> </w:t>
            </w:r>
          </w:p>
        </w:tc>
      </w:tr>
      <w:tr w:rsidR="00386DAD" w:rsidRPr="00482A7D" w14:paraId="006CB0FE" w14:textId="77777777">
        <w:trPr>
          <w:trHeight w:val="1800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14:paraId="607F26AC" w14:textId="77777777" w:rsidR="00386DAD" w:rsidRPr="00482A7D" w:rsidRDefault="00386DAD" w:rsidP="00840203">
            <w:pPr>
              <w:spacing w:after="0" w:line="300" w:lineRule="auto"/>
              <w:ind w:left="0" w:firstLine="0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08FB816F" w14:textId="590B8848" w:rsidR="00386DAD" w:rsidRPr="00482A7D" w:rsidRDefault="00A45A08" w:rsidP="00840203">
            <w:pPr>
              <w:spacing w:after="0" w:line="300" w:lineRule="auto"/>
              <w:ind w:left="0" w:firstLine="0"/>
              <w:rPr>
                <w:rFonts w:ascii="Times New Roman" w:eastAsia="宋体" w:hAnsi="Times New Roman" w:cs="Times New Roman"/>
              </w:rPr>
            </w:pPr>
            <w:r w:rsidRPr="00482A7D">
              <w:rPr>
                <w:rFonts w:ascii="Times New Roman" w:eastAsia="宋体" w:hAnsi="Times New Roman" w:cs="Times New Roman"/>
                <w:sz w:val="20"/>
              </w:rPr>
              <w:t>2025</w:t>
            </w:r>
            <w:r w:rsidR="00A814DF" w:rsidRPr="00482A7D">
              <w:rPr>
                <w:rFonts w:ascii="Times New Roman" w:eastAsia="宋体" w:hAnsi="Times New Roman" w:cs="Times New Roman"/>
                <w:sz w:val="20"/>
              </w:rPr>
              <w:t>-1</w:t>
            </w:r>
            <w:r w:rsidR="00482A7D" w:rsidRPr="00482A7D">
              <w:rPr>
                <w:rFonts w:ascii="Times New Roman" w:eastAsia="宋体" w:hAnsi="Times New Roman" w:cs="Times New Roman"/>
                <w:sz w:val="20"/>
              </w:rPr>
              <w:t>0</w:t>
            </w:r>
            <w:r w:rsidR="00A814DF" w:rsidRPr="00482A7D">
              <w:rPr>
                <w:rFonts w:ascii="Times New Roman" w:eastAsia="宋体" w:hAnsi="Times New Roman" w:cs="Times New Roman"/>
                <w:sz w:val="20"/>
              </w:rPr>
              <w:t>-</w:t>
            </w:r>
            <w:r w:rsidR="00482A7D" w:rsidRPr="00482A7D">
              <w:rPr>
                <w:rFonts w:ascii="Times New Roman" w:eastAsia="宋体" w:hAnsi="Times New Roman" w:cs="Times New Roman"/>
                <w:sz w:val="20"/>
              </w:rPr>
              <w:t>30</w:t>
            </w:r>
            <w:r w:rsidR="00A814DF" w:rsidRPr="00482A7D">
              <w:rPr>
                <w:rFonts w:ascii="Times New Roman" w:eastAsia="宋体" w:hAnsi="Times New Roman" w:cs="Times New Roman"/>
                <w:sz w:val="20"/>
              </w:rPr>
              <w:t xml:space="preserve"> </w:t>
            </w:r>
          </w:p>
          <w:p w14:paraId="33A136D9" w14:textId="7E4607C4" w:rsidR="00386DAD" w:rsidRPr="00482A7D" w:rsidRDefault="00A45A08" w:rsidP="00840203">
            <w:pPr>
              <w:spacing w:after="0" w:line="300" w:lineRule="auto"/>
              <w:ind w:left="0" w:firstLine="0"/>
              <w:rPr>
                <w:rFonts w:ascii="Times New Roman" w:eastAsia="宋体" w:hAnsi="Times New Roman" w:cs="Times New Roman"/>
              </w:rPr>
            </w:pPr>
            <w:r w:rsidRPr="00482A7D">
              <w:rPr>
                <w:rFonts w:ascii="Times New Roman" w:eastAsia="宋体" w:hAnsi="Times New Roman" w:cs="Times New Roman"/>
                <w:sz w:val="20"/>
              </w:rPr>
              <w:t>2025</w:t>
            </w:r>
            <w:r w:rsidR="00A814DF" w:rsidRPr="00482A7D">
              <w:rPr>
                <w:rFonts w:ascii="Times New Roman" w:eastAsia="宋体" w:hAnsi="Times New Roman" w:cs="Times New Roman"/>
                <w:sz w:val="20"/>
              </w:rPr>
              <w:t>-11-</w:t>
            </w:r>
            <w:r w:rsidR="00482A7D" w:rsidRPr="00482A7D">
              <w:rPr>
                <w:rFonts w:ascii="Times New Roman" w:eastAsia="宋体" w:hAnsi="Times New Roman" w:cs="Times New Roman"/>
                <w:sz w:val="20"/>
              </w:rPr>
              <w:t>7</w:t>
            </w:r>
            <w:r w:rsidR="00A814DF" w:rsidRPr="00482A7D">
              <w:rPr>
                <w:rFonts w:ascii="Times New Roman" w:eastAsia="宋体" w:hAnsi="Times New Roman" w:cs="Times New Roman"/>
                <w:sz w:val="20"/>
              </w:rPr>
              <w:t xml:space="preserve"> </w:t>
            </w:r>
          </w:p>
        </w:tc>
        <w:tc>
          <w:tcPr>
            <w:tcW w:w="678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AC1ED29" w14:textId="77777777" w:rsidR="00386DAD" w:rsidRPr="00482A7D" w:rsidRDefault="00A814DF" w:rsidP="00840203">
            <w:pPr>
              <w:spacing w:after="0" w:line="300" w:lineRule="auto"/>
              <w:ind w:left="0" w:firstLine="0"/>
              <w:rPr>
                <w:rFonts w:ascii="Times New Roman" w:eastAsia="宋体" w:hAnsi="Times New Roman" w:cs="Times New Roman"/>
              </w:rPr>
            </w:pPr>
            <w:r w:rsidRPr="00482A7D">
              <w:rPr>
                <w:rFonts w:ascii="Times New Roman" w:eastAsia="宋体" w:hAnsi="Times New Roman" w:cs="Times New Roman"/>
                <w:sz w:val="20"/>
              </w:rPr>
              <w:t>1</w:t>
            </w:r>
            <w:r w:rsidRPr="00482A7D">
              <w:rPr>
                <w:rFonts w:ascii="Times New Roman" w:eastAsia="宋体" w:hAnsi="Times New Roman" w:cs="Times New Roman"/>
                <w:sz w:val="20"/>
              </w:rPr>
              <w:t>．</w:t>
            </w:r>
            <w:r w:rsidRPr="00482A7D">
              <w:rPr>
                <w:rFonts w:ascii="Times New Roman" w:eastAsia="宋体" w:hAnsi="Times New Roman" w:cs="Times New Roman"/>
                <w:sz w:val="20"/>
              </w:rPr>
              <w:t xml:space="preserve"> </w:t>
            </w:r>
            <w:r w:rsidRPr="00482A7D">
              <w:rPr>
                <w:rFonts w:ascii="Times New Roman" w:eastAsia="宋体" w:hAnsi="Times New Roman" w:cs="Times New Roman"/>
                <w:sz w:val="20"/>
              </w:rPr>
              <w:t>大赛评审委员会邀请高校专家、企业对对参加答辩的设计方案进行匿名评审并给出意见；</w:t>
            </w:r>
            <w:r w:rsidRPr="00482A7D">
              <w:rPr>
                <w:rFonts w:ascii="Times New Roman" w:eastAsia="宋体" w:hAnsi="Times New Roman" w:cs="Times New Roman"/>
                <w:sz w:val="20"/>
              </w:rPr>
              <w:t xml:space="preserve"> </w:t>
            </w:r>
          </w:p>
          <w:p w14:paraId="6E2EE3CA" w14:textId="3A7C74D0" w:rsidR="00482A7D" w:rsidRDefault="00A814DF" w:rsidP="00840203">
            <w:pPr>
              <w:spacing w:after="0" w:line="300" w:lineRule="auto"/>
              <w:ind w:left="0" w:firstLine="0"/>
              <w:jc w:val="both"/>
              <w:rPr>
                <w:rFonts w:ascii="Times New Roman" w:eastAsia="宋体" w:hAnsi="Times New Roman" w:cs="Times New Roman"/>
                <w:sz w:val="20"/>
              </w:rPr>
            </w:pPr>
            <w:r w:rsidRPr="00482A7D">
              <w:rPr>
                <w:rFonts w:ascii="Times New Roman" w:eastAsia="宋体" w:hAnsi="Times New Roman" w:cs="Times New Roman"/>
                <w:sz w:val="20"/>
              </w:rPr>
              <w:t>2</w:t>
            </w:r>
            <w:r w:rsidRPr="00482A7D">
              <w:rPr>
                <w:rFonts w:ascii="Times New Roman" w:eastAsia="宋体" w:hAnsi="Times New Roman" w:cs="Times New Roman"/>
                <w:sz w:val="20"/>
              </w:rPr>
              <w:t>．</w:t>
            </w:r>
            <w:r w:rsidRPr="00482A7D">
              <w:rPr>
                <w:rFonts w:ascii="Times New Roman" w:eastAsia="宋体" w:hAnsi="Times New Roman" w:cs="Times New Roman"/>
                <w:sz w:val="20"/>
              </w:rPr>
              <w:t xml:space="preserve"> </w:t>
            </w:r>
            <w:r w:rsidRPr="00482A7D">
              <w:rPr>
                <w:rFonts w:ascii="Times New Roman" w:eastAsia="宋体" w:hAnsi="Times New Roman" w:cs="Times New Roman"/>
                <w:sz w:val="20"/>
              </w:rPr>
              <w:t>组委会根据专家评审结果确定参加决赛答辩队伍名单，</w:t>
            </w:r>
            <w:r w:rsidR="00482A7D">
              <w:rPr>
                <w:rFonts w:ascii="Times New Roman" w:eastAsia="宋体" w:hAnsi="Times New Roman" w:cs="Times New Roman" w:hint="eastAsia"/>
                <w:sz w:val="20"/>
              </w:rPr>
              <w:t>本科生赛道</w:t>
            </w:r>
            <w:r w:rsidR="00482A7D" w:rsidRPr="00482A7D">
              <w:rPr>
                <w:rFonts w:ascii="Times New Roman" w:eastAsia="宋体" w:hAnsi="Times New Roman" w:cs="Times New Roman"/>
                <w:sz w:val="20"/>
              </w:rPr>
              <w:t>答辩队伍</w:t>
            </w:r>
            <w:r w:rsidR="00482A7D">
              <w:rPr>
                <w:rFonts w:ascii="Times New Roman" w:eastAsia="宋体" w:hAnsi="Times New Roman" w:cs="Times New Roman" w:hint="eastAsia"/>
                <w:sz w:val="20"/>
              </w:rPr>
              <w:t>12</w:t>
            </w:r>
            <w:r w:rsidR="00482A7D" w:rsidRPr="00482A7D">
              <w:rPr>
                <w:rFonts w:ascii="Times New Roman" w:eastAsia="宋体" w:hAnsi="Times New Roman" w:cs="Times New Roman"/>
                <w:sz w:val="20"/>
              </w:rPr>
              <w:t xml:space="preserve"> </w:t>
            </w:r>
            <w:r w:rsidR="00482A7D" w:rsidRPr="00482A7D">
              <w:rPr>
                <w:rFonts w:ascii="Times New Roman" w:eastAsia="宋体" w:hAnsi="Times New Roman" w:cs="Times New Roman"/>
                <w:sz w:val="20"/>
              </w:rPr>
              <w:t>支</w:t>
            </w:r>
            <w:r w:rsidR="00482A7D">
              <w:rPr>
                <w:rFonts w:ascii="Times New Roman" w:eastAsia="宋体" w:hAnsi="Times New Roman" w:cs="Times New Roman" w:hint="eastAsia"/>
                <w:sz w:val="20"/>
              </w:rPr>
              <w:t>，研究生赛道</w:t>
            </w:r>
            <w:r w:rsidR="00482A7D" w:rsidRPr="00482A7D">
              <w:rPr>
                <w:rFonts w:ascii="Times New Roman" w:eastAsia="宋体" w:hAnsi="Times New Roman" w:cs="Times New Roman"/>
                <w:sz w:val="20"/>
              </w:rPr>
              <w:t>答辩队伍</w:t>
            </w:r>
            <w:r w:rsidR="00482A7D">
              <w:rPr>
                <w:rFonts w:ascii="Times New Roman" w:eastAsia="宋体" w:hAnsi="Times New Roman" w:cs="Times New Roman" w:hint="eastAsia"/>
                <w:sz w:val="20"/>
              </w:rPr>
              <w:t>8</w:t>
            </w:r>
            <w:r w:rsidR="00482A7D" w:rsidRPr="00482A7D">
              <w:rPr>
                <w:rFonts w:ascii="Times New Roman" w:eastAsia="宋体" w:hAnsi="Times New Roman" w:cs="Times New Roman"/>
                <w:sz w:val="20"/>
              </w:rPr>
              <w:t xml:space="preserve"> </w:t>
            </w:r>
            <w:r w:rsidR="00482A7D" w:rsidRPr="00482A7D">
              <w:rPr>
                <w:rFonts w:ascii="Times New Roman" w:eastAsia="宋体" w:hAnsi="Times New Roman" w:cs="Times New Roman"/>
                <w:sz w:val="20"/>
              </w:rPr>
              <w:t>支</w:t>
            </w:r>
            <w:r w:rsidR="00482A7D">
              <w:rPr>
                <w:rFonts w:ascii="Times New Roman" w:eastAsia="宋体" w:hAnsi="Times New Roman" w:cs="Times New Roman" w:hint="eastAsia"/>
                <w:sz w:val="20"/>
              </w:rPr>
              <w:t>；</w:t>
            </w:r>
          </w:p>
          <w:p w14:paraId="75134C8D" w14:textId="77777777" w:rsidR="00386DAD" w:rsidRPr="00482A7D" w:rsidRDefault="00A814DF" w:rsidP="00840203">
            <w:pPr>
              <w:spacing w:after="0" w:line="300" w:lineRule="auto"/>
              <w:ind w:left="0" w:firstLine="0"/>
              <w:rPr>
                <w:rFonts w:ascii="Times New Roman" w:eastAsia="宋体" w:hAnsi="Times New Roman" w:cs="Times New Roman"/>
              </w:rPr>
            </w:pPr>
            <w:r w:rsidRPr="00482A7D">
              <w:rPr>
                <w:rFonts w:ascii="Times New Roman" w:eastAsia="宋体" w:hAnsi="Times New Roman" w:cs="Times New Roman"/>
                <w:sz w:val="20"/>
              </w:rPr>
              <w:t>3</w:t>
            </w:r>
            <w:r w:rsidRPr="00482A7D">
              <w:rPr>
                <w:rFonts w:ascii="Times New Roman" w:eastAsia="宋体" w:hAnsi="Times New Roman" w:cs="Times New Roman"/>
                <w:sz w:val="20"/>
              </w:rPr>
              <w:t>．</w:t>
            </w:r>
            <w:r w:rsidRPr="00482A7D">
              <w:rPr>
                <w:rFonts w:ascii="Times New Roman" w:eastAsia="宋体" w:hAnsi="Times New Roman" w:cs="Times New Roman"/>
                <w:sz w:val="20"/>
              </w:rPr>
              <w:t xml:space="preserve"> </w:t>
            </w:r>
            <w:r w:rsidRPr="00482A7D">
              <w:rPr>
                <w:rFonts w:ascii="Times New Roman" w:eastAsia="宋体" w:hAnsi="Times New Roman" w:cs="Times New Roman"/>
                <w:sz w:val="20"/>
              </w:rPr>
              <w:t>组委会发布答辩队伍名单，并通知相关队伍。</w:t>
            </w:r>
            <w:r w:rsidRPr="00482A7D">
              <w:rPr>
                <w:rFonts w:ascii="Times New Roman" w:eastAsia="宋体" w:hAnsi="Times New Roman" w:cs="Times New Roman"/>
                <w:sz w:val="20"/>
              </w:rPr>
              <w:t xml:space="preserve"> </w:t>
            </w:r>
          </w:p>
        </w:tc>
      </w:tr>
      <w:tr w:rsidR="00386DAD" w:rsidRPr="00482A7D" w14:paraId="06A01D17" w14:textId="77777777">
        <w:trPr>
          <w:trHeight w:val="1491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14:paraId="64CEA5D0" w14:textId="77777777" w:rsidR="00386DAD" w:rsidRPr="00482A7D" w:rsidRDefault="00386DAD" w:rsidP="00840203">
            <w:pPr>
              <w:spacing w:after="0" w:line="300" w:lineRule="auto"/>
              <w:ind w:left="0" w:firstLine="0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BBF67A" w14:textId="5587C087" w:rsidR="00386DAD" w:rsidRPr="00482A7D" w:rsidRDefault="00A45A08" w:rsidP="00840203">
            <w:pPr>
              <w:spacing w:after="0" w:line="300" w:lineRule="auto"/>
              <w:ind w:left="0" w:firstLine="0"/>
              <w:rPr>
                <w:rFonts w:ascii="Times New Roman" w:eastAsia="宋体" w:hAnsi="Times New Roman" w:cs="Times New Roman"/>
              </w:rPr>
            </w:pPr>
            <w:r w:rsidRPr="00482A7D">
              <w:rPr>
                <w:rFonts w:ascii="Times New Roman" w:eastAsia="宋体" w:hAnsi="Times New Roman" w:cs="Times New Roman"/>
                <w:sz w:val="20"/>
              </w:rPr>
              <w:t>2025</w:t>
            </w:r>
            <w:r w:rsidR="00A814DF" w:rsidRPr="00482A7D">
              <w:rPr>
                <w:rFonts w:ascii="Times New Roman" w:eastAsia="宋体" w:hAnsi="Times New Roman" w:cs="Times New Roman"/>
                <w:sz w:val="20"/>
              </w:rPr>
              <w:t>-11-</w:t>
            </w:r>
            <w:r w:rsidR="00482A7D" w:rsidRPr="00482A7D">
              <w:rPr>
                <w:rFonts w:ascii="Times New Roman" w:eastAsia="宋体" w:hAnsi="Times New Roman" w:cs="Times New Roman"/>
                <w:sz w:val="20"/>
              </w:rPr>
              <w:t>7</w:t>
            </w:r>
            <w:r w:rsidR="00A814DF" w:rsidRPr="00482A7D">
              <w:rPr>
                <w:rFonts w:ascii="Times New Roman" w:eastAsia="宋体" w:hAnsi="Times New Roman" w:cs="Times New Roman"/>
                <w:sz w:val="20"/>
              </w:rPr>
              <w:t xml:space="preserve"> </w:t>
            </w:r>
          </w:p>
        </w:tc>
        <w:tc>
          <w:tcPr>
            <w:tcW w:w="678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3EB8A6C" w14:textId="77777777" w:rsidR="00386DAD" w:rsidRPr="00482A7D" w:rsidRDefault="00A814DF" w:rsidP="00840203">
            <w:pPr>
              <w:spacing w:after="0" w:line="300" w:lineRule="auto"/>
              <w:ind w:left="0" w:firstLine="0"/>
              <w:rPr>
                <w:rFonts w:ascii="Times New Roman" w:eastAsia="宋体" w:hAnsi="Times New Roman" w:cs="Times New Roman"/>
              </w:rPr>
            </w:pPr>
            <w:r w:rsidRPr="00482A7D">
              <w:rPr>
                <w:rFonts w:ascii="Times New Roman" w:eastAsia="宋体" w:hAnsi="Times New Roman" w:cs="Times New Roman"/>
                <w:sz w:val="20"/>
              </w:rPr>
              <w:t>1</w:t>
            </w:r>
            <w:r w:rsidRPr="00482A7D">
              <w:rPr>
                <w:rFonts w:ascii="Times New Roman" w:eastAsia="宋体" w:hAnsi="Times New Roman" w:cs="Times New Roman"/>
                <w:sz w:val="20"/>
              </w:rPr>
              <w:t>．答辩队伍代表至北京工商大学参加答辩抽签；修改设计方案，准备现场演示文稿；</w:t>
            </w:r>
            <w:r w:rsidRPr="00482A7D">
              <w:rPr>
                <w:rFonts w:ascii="Times New Roman" w:eastAsia="宋体" w:hAnsi="Times New Roman" w:cs="Times New Roman"/>
                <w:sz w:val="20"/>
              </w:rPr>
              <w:t xml:space="preserve"> </w:t>
            </w:r>
          </w:p>
          <w:p w14:paraId="0E2A44DA" w14:textId="77777777" w:rsidR="00386DAD" w:rsidRPr="00482A7D" w:rsidRDefault="00A814DF" w:rsidP="00840203">
            <w:pPr>
              <w:spacing w:after="0" w:line="300" w:lineRule="auto"/>
              <w:ind w:left="0" w:firstLine="0"/>
              <w:rPr>
                <w:rFonts w:ascii="Times New Roman" w:eastAsia="宋体" w:hAnsi="Times New Roman" w:cs="Times New Roman"/>
              </w:rPr>
            </w:pPr>
            <w:r w:rsidRPr="00482A7D">
              <w:rPr>
                <w:rFonts w:ascii="Times New Roman" w:eastAsia="宋体" w:hAnsi="Times New Roman" w:cs="Times New Roman"/>
                <w:sz w:val="20"/>
              </w:rPr>
              <w:t>2</w:t>
            </w:r>
            <w:r w:rsidRPr="00482A7D">
              <w:rPr>
                <w:rFonts w:ascii="Times New Roman" w:eastAsia="宋体" w:hAnsi="Times New Roman" w:cs="Times New Roman"/>
                <w:sz w:val="20"/>
              </w:rPr>
              <w:t>．现场提交演示文档；同时，将书面版设计方案</w:t>
            </w:r>
            <w:r w:rsidRPr="00482A7D">
              <w:rPr>
                <w:rFonts w:ascii="Times New Roman" w:eastAsia="宋体" w:hAnsi="Times New Roman" w:cs="Times New Roman"/>
                <w:sz w:val="20"/>
              </w:rPr>
              <w:t xml:space="preserve"> 9 </w:t>
            </w:r>
            <w:r w:rsidRPr="00482A7D">
              <w:rPr>
                <w:rFonts w:ascii="Times New Roman" w:eastAsia="宋体" w:hAnsi="Times New Roman" w:cs="Times New Roman"/>
                <w:sz w:val="20"/>
              </w:rPr>
              <w:t>套材料带到决赛现场，提交大赛组委会。</w:t>
            </w:r>
            <w:r w:rsidRPr="00482A7D">
              <w:rPr>
                <w:rFonts w:ascii="Times New Roman" w:eastAsia="宋体" w:hAnsi="Times New Roman" w:cs="Times New Roman"/>
                <w:sz w:val="20"/>
              </w:rPr>
              <w:t xml:space="preserve"> </w:t>
            </w:r>
          </w:p>
        </w:tc>
      </w:tr>
      <w:tr w:rsidR="00386DAD" w:rsidRPr="00482A7D" w14:paraId="081C78B1" w14:textId="77777777">
        <w:trPr>
          <w:trHeight w:val="3370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4788B02E" w14:textId="77777777" w:rsidR="00386DAD" w:rsidRPr="00482A7D" w:rsidRDefault="00386DAD" w:rsidP="00840203">
            <w:pPr>
              <w:spacing w:after="0" w:line="300" w:lineRule="auto"/>
              <w:ind w:left="0" w:firstLine="0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61DBB0B9" w14:textId="02D0ADA0" w:rsidR="00386DAD" w:rsidRPr="00482A7D" w:rsidRDefault="00A45A08" w:rsidP="00840203">
            <w:pPr>
              <w:spacing w:after="0" w:line="300" w:lineRule="auto"/>
              <w:ind w:left="0" w:firstLine="0"/>
              <w:rPr>
                <w:rFonts w:ascii="Times New Roman" w:eastAsia="宋体" w:hAnsi="Times New Roman" w:cs="Times New Roman"/>
              </w:rPr>
            </w:pPr>
            <w:r w:rsidRPr="00482A7D">
              <w:rPr>
                <w:rFonts w:ascii="Times New Roman" w:eastAsia="宋体" w:hAnsi="Times New Roman" w:cs="Times New Roman"/>
                <w:sz w:val="20"/>
              </w:rPr>
              <w:t>2025</w:t>
            </w:r>
            <w:r w:rsidR="00A814DF" w:rsidRPr="00482A7D">
              <w:rPr>
                <w:rFonts w:ascii="Times New Roman" w:eastAsia="宋体" w:hAnsi="Times New Roman" w:cs="Times New Roman"/>
                <w:sz w:val="20"/>
              </w:rPr>
              <w:t>-11-</w:t>
            </w:r>
            <w:r w:rsidR="00482A7D" w:rsidRPr="00482A7D">
              <w:rPr>
                <w:rFonts w:ascii="Times New Roman" w:eastAsia="宋体" w:hAnsi="Times New Roman" w:cs="Times New Roman"/>
                <w:sz w:val="20"/>
              </w:rPr>
              <w:t>8</w:t>
            </w:r>
            <w:r w:rsidR="00A814DF" w:rsidRPr="00482A7D">
              <w:rPr>
                <w:rFonts w:ascii="Times New Roman" w:eastAsia="宋体" w:hAnsi="Times New Roman" w:cs="Times New Roman"/>
                <w:sz w:val="20"/>
              </w:rPr>
              <w:t xml:space="preserve"> </w:t>
            </w:r>
          </w:p>
        </w:tc>
        <w:tc>
          <w:tcPr>
            <w:tcW w:w="678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4178525" w14:textId="77777777" w:rsidR="00386DAD" w:rsidRPr="00482A7D" w:rsidRDefault="00A814DF" w:rsidP="00840203">
            <w:pPr>
              <w:spacing w:after="0" w:line="300" w:lineRule="auto"/>
              <w:ind w:left="0" w:firstLine="0"/>
              <w:rPr>
                <w:rFonts w:ascii="Times New Roman" w:eastAsia="宋体" w:hAnsi="Times New Roman" w:cs="Times New Roman"/>
              </w:rPr>
            </w:pPr>
            <w:r w:rsidRPr="00482A7D">
              <w:rPr>
                <w:rFonts w:ascii="Times New Roman" w:eastAsia="宋体" w:hAnsi="Times New Roman" w:cs="Times New Roman"/>
                <w:sz w:val="20"/>
              </w:rPr>
              <w:t>1</w:t>
            </w:r>
            <w:r w:rsidRPr="00482A7D">
              <w:rPr>
                <w:rFonts w:ascii="Times New Roman" w:eastAsia="宋体" w:hAnsi="Times New Roman" w:cs="Times New Roman"/>
                <w:sz w:val="20"/>
              </w:rPr>
              <w:t>．各参赛队伍集中进行现场陈述、答辩；答辩现场需提交参赛队员学生证、在校生证明原件供组委会查验；</w:t>
            </w:r>
            <w:r w:rsidRPr="00482A7D">
              <w:rPr>
                <w:rFonts w:ascii="Times New Roman" w:eastAsia="宋体" w:hAnsi="Times New Roman" w:cs="Times New Roman"/>
                <w:sz w:val="20"/>
              </w:rPr>
              <w:t xml:space="preserve"> </w:t>
            </w:r>
          </w:p>
          <w:p w14:paraId="555BB169" w14:textId="77777777" w:rsidR="00386DAD" w:rsidRPr="00482A7D" w:rsidRDefault="00A814DF" w:rsidP="00840203">
            <w:pPr>
              <w:spacing w:after="0" w:line="300" w:lineRule="auto"/>
              <w:ind w:left="0" w:firstLine="0"/>
              <w:rPr>
                <w:rFonts w:ascii="Times New Roman" w:eastAsia="宋体" w:hAnsi="Times New Roman" w:cs="Times New Roman"/>
              </w:rPr>
            </w:pPr>
            <w:r w:rsidRPr="00482A7D">
              <w:rPr>
                <w:rFonts w:ascii="Times New Roman" w:eastAsia="宋体" w:hAnsi="Times New Roman" w:cs="Times New Roman"/>
                <w:sz w:val="20"/>
              </w:rPr>
              <w:t>2</w:t>
            </w:r>
            <w:r w:rsidRPr="00482A7D">
              <w:rPr>
                <w:rFonts w:ascii="Times New Roman" w:eastAsia="宋体" w:hAnsi="Times New Roman" w:cs="Times New Roman"/>
                <w:sz w:val="20"/>
              </w:rPr>
              <w:t>．大赛评审委员会对各队的方案进行现场质疑并评分；</w:t>
            </w:r>
            <w:r w:rsidRPr="00482A7D">
              <w:rPr>
                <w:rFonts w:ascii="Times New Roman" w:eastAsia="宋体" w:hAnsi="Times New Roman" w:cs="Times New Roman"/>
                <w:sz w:val="20"/>
              </w:rPr>
              <w:t xml:space="preserve"> </w:t>
            </w:r>
          </w:p>
          <w:p w14:paraId="39B1E23C" w14:textId="77777777" w:rsidR="00386DAD" w:rsidRPr="00482A7D" w:rsidRDefault="00A814DF" w:rsidP="00840203">
            <w:pPr>
              <w:spacing w:after="0" w:line="300" w:lineRule="auto"/>
              <w:ind w:left="0" w:firstLine="0"/>
              <w:rPr>
                <w:rFonts w:ascii="Times New Roman" w:eastAsia="宋体" w:hAnsi="Times New Roman" w:cs="Times New Roman"/>
              </w:rPr>
            </w:pPr>
            <w:r w:rsidRPr="00482A7D">
              <w:rPr>
                <w:rFonts w:ascii="Times New Roman" w:eastAsia="宋体" w:hAnsi="Times New Roman" w:cs="Times New Roman"/>
                <w:sz w:val="20"/>
              </w:rPr>
              <w:t>3</w:t>
            </w:r>
            <w:r w:rsidRPr="00482A7D">
              <w:rPr>
                <w:rFonts w:ascii="Times New Roman" w:eastAsia="宋体" w:hAnsi="Times New Roman" w:cs="Times New Roman"/>
                <w:sz w:val="20"/>
              </w:rPr>
              <w:t>．评审委员会委员对参加答辩的代表队提供的实物进行验证和质询；</w:t>
            </w:r>
            <w:r w:rsidRPr="00482A7D">
              <w:rPr>
                <w:rFonts w:ascii="Times New Roman" w:eastAsia="宋体" w:hAnsi="Times New Roman" w:cs="Times New Roman"/>
                <w:sz w:val="20"/>
              </w:rPr>
              <w:t xml:space="preserve"> </w:t>
            </w:r>
          </w:p>
          <w:p w14:paraId="7840F082" w14:textId="77777777" w:rsidR="00386DAD" w:rsidRPr="00482A7D" w:rsidRDefault="00A814DF" w:rsidP="00840203">
            <w:pPr>
              <w:spacing w:after="0" w:line="300" w:lineRule="auto"/>
              <w:ind w:left="0" w:firstLine="0"/>
              <w:rPr>
                <w:rFonts w:ascii="Times New Roman" w:eastAsia="宋体" w:hAnsi="Times New Roman" w:cs="Times New Roman"/>
              </w:rPr>
            </w:pPr>
            <w:r w:rsidRPr="00482A7D">
              <w:rPr>
                <w:rFonts w:ascii="Times New Roman" w:eastAsia="宋体" w:hAnsi="Times New Roman" w:cs="Times New Roman"/>
                <w:sz w:val="20"/>
              </w:rPr>
              <w:t>4</w:t>
            </w:r>
            <w:r w:rsidRPr="00482A7D">
              <w:rPr>
                <w:rFonts w:ascii="Times New Roman" w:eastAsia="宋体" w:hAnsi="Times New Roman" w:cs="Times New Roman"/>
                <w:sz w:val="20"/>
              </w:rPr>
              <w:t>．评审委员会进行合议，统计汇总网络方案评审成绩和现场答辩评审成绩，从所有方案中评选出一、二等奖获奖队伍名单；其他进入决赛环节未参加决赛答辩的队伍获得大赛三等奖。</w:t>
            </w:r>
            <w:r w:rsidRPr="00482A7D">
              <w:rPr>
                <w:rFonts w:ascii="Times New Roman" w:eastAsia="宋体" w:hAnsi="Times New Roman" w:cs="Times New Roman"/>
                <w:sz w:val="20"/>
              </w:rPr>
              <w:t xml:space="preserve"> </w:t>
            </w:r>
          </w:p>
          <w:p w14:paraId="6E57ADD3" w14:textId="77777777" w:rsidR="00386DAD" w:rsidRPr="00482A7D" w:rsidRDefault="00A814DF" w:rsidP="00840203">
            <w:pPr>
              <w:spacing w:after="0" w:line="300" w:lineRule="auto"/>
              <w:ind w:left="0" w:firstLine="0"/>
              <w:jc w:val="both"/>
              <w:rPr>
                <w:rFonts w:ascii="Times New Roman" w:eastAsia="宋体" w:hAnsi="Times New Roman" w:cs="Times New Roman"/>
              </w:rPr>
            </w:pPr>
            <w:r w:rsidRPr="00482A7D">
              <w:rPr>
                <w:rFonts w:ascii="Times New Roman" w:eastAsia="宋体" w:hAnsi="Times New Roman" w:cs="Times New Roman"/>
                <w:sz w:val="20"/>
              </w:rPr>
              <w:t>5</w:t>
            </w:r>
            <w:r w:rsidRPr="00482A7D">
              <w:rPr>
                <w:rFonts w:ascii="Times New Roman" w:eastAsia="宋体" w:hAnsi="Times New Roman" w:cs="Times New Roman"/>
                <w:sz w:val="20"/>
              </w:rPr>
              <w:t>．根据各代表队及高校组织大赛的具体情况，答辩结束后公布决赛得奖结果；</w:t>
            </w:r>
            <w:r w:rsidRPr="00482A7D">
              <w:rPr>
                <w:rFonts w:ascii="Times New Roman" w:eastAsia="宋体" w:hAnsi="Times New Roman" w:cs="Times New Roman"/>
                <w:sz w:val="20"/>
              </w:rPr>
              <w:t xml:space="preserve">  </w:t>
            </w:r>
          </w:p>
          <w:p w14:paraId="34B46892" w14:textId="77777777" w:rsidR="00386DAD" w:rsidRPr="00482A7D" w:rsidRDefault="00A814DF" w:rsidP="00840203">
            <w:pPr>
              <w:spacing w:after="0" w:line="300" w:lineRule="auto"/>
              <w:ind w:left="0" w:firstLine="0"/>
              <w:rPr>
                <w:rFonts w:ascii="Times New Roman" w:eastAsia="宋体" w:hAnsi="Times New Roman" w:cs="Times New Roman"/>
              </w:rPr>
            </w:pPr>
            <w:r w:rsidRPr="00482A7D">
              <w:rPr>
                <w:rFonts w:ascii="Times New Roman" w:eastAsia="宋体" w:hAnsi="Times New Roman" w:cs="Times New Roman"/>
                <w:sz w:val="20"/>
              </w:rPr>
              <w:t>6</w:t>
            </w:r>
            <w:r w:rsidRPr="00482A7D">
              <w:rPr>
                <w:rFonts w:ascii="Times New Roman" w:eastAsia="宋体" w:hAnsi="Times New Roman" w:cs="Times New Roman"/>
                <w:sz w:val="20"/>
              </w:rPr>
              <w:t>．本次大赛赛事部分结束，组委会进行善后工作。</w:t>
            </w:r>
            <w:r w:rsidRPr="00482A7D">
              <w:rPr>
                <w:rFonts w:ascii="Times New Roman" w:eastAsia="宋体" w:hAnsi="Times New Roman" w:cs="Times New Roman"/>
                <w:sz w:val="20"/>
              </w:rPr>
              <w:t xml:space="preserve"> </w:t>
            </w:r>
          </w:p>
        </w:tc>
      </w:tr>
    </w:tbl>
    <w:p w14:paraId="364E2B68" w14:textId="3719DFB6" w:rsidR="00840203" w:rsidRPr="00840203" w:rsidRDefault="00840203" w:rsidP="00840203">
      <w:pPr>
        <w:spacing w:after="354" w:line="259" w:lineRule="auto"/>
        <w:ind w:left="0" w:firstLine="0"/>
        <w:rPr>
          <w:rFonts w:ascii="Times New Roman" w:eastAsia="宋体" w:hAnsi="Times New Roman" w:cs="Times New Roman"/>
          <w:sz w:val="24"/>
        </w:rPr>
      </w:pPr>
    </w:p>
    <w:p w14:paraId="76A81C36" w14:textId="7FEA1C55" w:rsidR="00840203" w:rsidRDefault="00840203">
      <w:pPr>
        <w:spacing w:after="0" w:line="240" w:lineRule="auto"/>
        <w:ind w:left="0" w:firstLine="0"/>
        <w:rPr>
          <w:rFonts w:ascii="Times New Roman" w:eastAsia="宋体" w:hAnsi="Times New Roman" w:cs="Times New Roman"/>
          <w:b/>
        </w:rPr>
      </w:pPr>
    </w:p>
    <w:sectPr w:rsidR="00840203" w:rsidSect="001A487E">
      <w:footerReference w:type="even" r:id="rId18"/>
      <w:footerReference w:type="default" r:id="rId19"/>
      <w:footerReference w:type="first" r:id="rId20"/>
      <w:footnotePr>
        <w:numRestart w:val="eachPage"/>
      </w:footnotePr>
      <w:pgSz w:w="11906" w:h="16838"/>
      <w:pgMar w:top="1454" w:right="1867" w:bottom="1468" w:left="1800" w:header="567" w:footer="996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FEB462" w14:textId="77777777" w:rsidR="003222F3" w:rsidRDefault="003222F3">
      <w:pPr>
        <w:spacing w:after="0" w:line="240" w:lineRule="auto"/>
      </w:pPr>
      <w:r>
        <w:separator/>
      </w:r>
    </w:p>
  </w:endnote>
  <w:endnote w:type="continuationSeparator" w:id="0">
    <w:p w14:paraId="36859114" w14:textId="77777777" w:rsidR="003222F3" w:rsidRDefault="003222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B6334A" w14:textId="77777777" w:rsidR="00386DAD" w:rsidRDefault="00386DAD">
    <w:pPr>
      <w:spacing w:after="160" w:line="259" w:lineRule="auto"/>
      <w:ind w:left="0"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71096E" w14:textId="77777777" w:rsidR="00386DAD" w:rsidRDefault="00386DAD">
    <w:pPr>
      <w:spacing w:after="160" w:line="259" w:lineRule="auto"/>
      <w:ind w:left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3E2300" w14:textId="77777777" w:rsidR="00386DAD" w:rsidRDefault="00386DAD">
    <w:pPr>
      <w:spacing w:after="160" w:line="259" w:lineRule="auto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F89C04" w14:textId="77777777" w:rsidR="003222F3" w:rsidRDefault="003222F3">
      <w:pPr>
        <w:spacing w:after="0" w:line="350" w:lineRule="auto"/>
        <w:ind w:left="0" w:firstLine="0"/>
        <w:jc w:val="both"/>
      </w:pPr>
      <w:r>
        <w:separator/>
      </w:r>
    </w:p>
  </w:footnote>
  <w:footnote w:type="continuationSeparator" w:id="0">
    <w:p w14:paraId="2BFF1BE5" w14:textId="77777777" w:rsidR="003222F3" w:rsidRDefault="003222F3">
      <w:pPr>
        <w:spacing w:after="0" w:line="350" w:lineRule="auto"/>
        <w:ind w:left="0" w:firstLine="0"/>
        <w:jc w:val="both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7B4EF1"/>
    <w:multiLevelType w:val="hybridMultilevel"/>
    <w:tmpl w:val="6590A49C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" w15:restartNumberingAfterBreak="0">
    <w:nsid w:val="12E8088D"/>
    <w:multiLevelType w:val="hybridMultilevel"/>
    <w:tmpl w:val="9D86A5F2"/>
    <w:lvl w:ilvl="0" w:tplc="3588032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5" w:hanging="440"/>
      </w:pPr>
    </w:lvl>
    <w:lvl w:ilvl="2" w:tplc="0409001B" w:tentative="1">
      <w:start w:val="1"/>
      <w:numFmt w:val="lowerRoman"/>
      <w:lvlText w:val="%3."/>
      <w:lvlJc w:val="right"/>
      <w:pPr>
        <w:ind w:left="1745" w:hanging="440"/>
      </w:pPr>
    </w:lvl>
    <w:lvl w:ilvl="3" w:tplc="0409000F" w:tentative="1">
      <w:start w:val="1"/>
      <w:numFmt w:val="decimal"/>
      <w:lvlText w:val="%4."/>
      <w:lvlJc w:val="left"/>
      <w:pPr>
        <w:ind w:left="2185" w:hanging="440"/>
      </w:pPr>
    </w:lvl>
    <w:lvl w:ilvl="4" w:tplc="04090019" w:tentative="1">
      <w:start w:val="1"/>
      <w:numFmt w:val="lowerLetter"/>
      <w:lvlText w:val="%5)"/>
      <w:lvlJc w:val="left"/>
      <w:pPr>
        <w:ind w:left="2625" w:hanging="440"/>
      </w:pPr>
    </w:lvl>
    <w:lvl w:ilvl="5" w:tplc="0409001B" w:tentative="1">
      <w:start w:val="1"/>
      <w:numFmt w:val="lowerRoman"/>
      <w:lvlText w:val="%6."/>
      <w:lvlJc w:val="right"/>
      <w:pPr>
        <w:ind w:left="3065" w:hanging="440"/>
      </w:pPr>
    </w:lvl>
    <w:lvl w:ilvl="6" w:tplc="0409000F" w:tentative="1">
      <w:start w:val="1"/>
      <w:numFmt w:val="decimal"/>
      <w:lvlText w:val="%7."/>
      <w:lvlJc w:val="left"/>
      <w:pPr>
        <w:ind w:left="3505" w:hanging="440"/>
      </w:pPr>
    </w:lvl>
    <w:lvl w:ilvl="7" w:tplc="04090019" w:tentative="1">
      <w:start w:val="1"/>
      <w:numFmt w:val="lowerLetter"/>
      <w:lvlText w:val="%8)"/>
      <w:lvlJc w:val="left"/>
      <w:pPr>
        <w:ind w:left="3945" w:hanging="440"/>
      </w:pPr>
    </w:lvl>
    <w:lvl w:ilvl="8" w:tplc="0409001B" w:tentative="1">
      <w:start w:val="1"/>
      <w:numFmt w:val="lowerRoman"/>
      <w:lvlText w:val="%9."/>
      <w:lvlJc w:val="right"/>
      <w:pPr>
        <w:ind w:left="4385" w:hanging="440"/>
      </w:pPr>
    </w:lvl>
  </w:abstractNum>
  <w:abstractNum w:abstractNumId="2" w15:restartNumberingAfterBreak="0">
    <w:nsid w:val="1ECB1129"/>
    <w:multiLevelType w:val="hybridMultilevel"/>
    <w:tmpl w:val="40D49B12"/>
    <w:lvl w:ilvl="0" w:tplc="74B2350A">
      <w:start w:val="1"/>
      <w:numFmt w:val="japaneseCounting"/>
      <w:lvlText w:val="%1、"/>
      <w:lvlJc w:val="left"/>
      <w:pPr>
        <w:ind w:left="70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63" w:hanging="440"/>
      </w:pPr>
    </w:lvl>
    <w:lvl w:ilvl="2" w:tplc="0409001B" w:tentative="1">
      <w:start w:val="1"/>
      <w:numFmt w:val="lowerRoman"/>
      <w:lvlText w:val="%3."/>
      <w:lvlJc w:val="right"/>
      <w:pPr>
        <w:ind w:left="1303" w:hanging="440"/>
      </w:pPr>
    </w:lvl>
    <w:lvl w:ilvl="3" w:tplc="0409000F" w:tentative="1">
      <w:start w:val="1"/>
      <w:numFmt w:val="decimal"/>
      <w:lvlText w:val="%4."/>
      <w:lvlJc w:val="left"/>
      <w:pPr>
        <w:ind w:left="1743" w:hanging="440"/>
      </w:pPr>
    </w:lvl>
    <w:lvl w:ilvl="4" w:tplc="04090019" w:tentative="1">
      <w:start w:val="1"/>
      <w:numFmt w:val="lowerLetter"/>
      <w:lvlText w:val="%5)"/>
      <w:lvlJc w:val="left"/>
      <w:pPr>
        <w:ind w:left="2183" w:hanging="440"/>
      </w:pPr>
    </w:lvl>
    <w:lvl w:ilvl="5" w:tplc="0409001B" w:tentative="1">
      <w:start w:val="1"/>
      <w:numFmt w:val="lowerRoman"/>
      <w:lvlText w:val="%6."/>
      <w:lvlJc w:val="right"/>
      <w:pPr>
        <w:ind w:left="2623" w:hanging="440"/>
      </w:pPr>
    </w:lvl>
    <w:lvl w:ilvl="6" w:tplc="0409000F" w:tentative="1">
      <w:start w:val="1"/>
      <w:numFmt w:val="decimal"/>
      <w:lvlText w:val="%7."/>
      <w:lvlJc w:val="left"/>
      <w:pPr>
        <w:ind w:left="3063" w:hanging="440"/>
      </w:pPr>
    </w:lvl>
    <w:lvl w:ilvl="7" w:tplc="04090019" w:tentative="1">
      <w:start w:val="1"/>
      <w:numFmt w:val="lowerLetter"/>
      <w:lvlText w:val="%8)"/>
      <w:lvlJc w:val="left"/>
      <w:pPr>
        <w:ind w:left="3503" w:hanging="440"/>
      </w:pPr>
    </w:lvl>
    <w:lvl w:ilvl="8" w:tplc="0409001B" w:tentative="1">
      <w:start w:val="1"/>
      <w:numFmt w:val="lowerRoman"/>
      <w:lvlText w:val="%9."/>
      <w:lvlJc w:val="right"/>
      <w:pPr>
        <w:ind w:left="3943" w:hanging="440"/>
      </w:pPr>
    </w:lvl>
  </w:abstractNum>
  <w:abstractNum w:abstractNumId="3" w15:restartNumberingAfterBreak="0">
    <w:nsid w:val="23EF5053"/>
    <w:multiLevelType w:val="hybridMultilevel"/>
    <w:tmpl w:val="89809600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4" w15:restartNumberingAfterBreak="0">
    <w:nsid w:val="2D3206FB"/>
    <w:multiLevelType w:val="hybridMultilevel"/>
    <w:tmpl w:val="EB1E765E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5" w15:restartNumberingAfterBreak="0">
    <w:nsid w:val="303D4FF7"/>
    <w:multiLevelType w:val="hybridMultilevel"/>
    <w:tmpl w:val="E2B6173E"/>
    <w:lvl w:ilvl="0" w:tplc="11E83FA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6" w15:restartNumberingAfterBreak="0">
    <w:nsid w:val="33D52FAA"/>
    <w:multiLevelType w:val="hybridMultilevel"/>
    <w:tmpl w:val="ABCC53DA"/>
    <w:lvl w:ilvl="0" w:tplc="04090013">
      <w:start w:val="1"/>
      <w:numFmt w:val="chineseCountingThousand"/>
      <w:lvlText w:val="%1、"/>
      <w:lvlJc w:val="left"/>
      <w:pPr>
        <w:ind w:left="423" w:hanging="440"/>
      </w:pPr>
    </w:lvl>
    <w:lvl w:ilvl="1" w:tplc="04090019" w:tentative="1">
      <w:start w:val="1"/>
      <w:numFmt w:val="lowerLetter"/>
      <w:lvlText w:val="%2)"/>
      <w:lvlJc w:val="left"/>
      <w:pPr>
        <w:ind w:left="863" w:hanging="440"/>
      </w:pPr>
    </w:lvl>
    <w:lvl w:ilvl="2" w:tplc="0409001B" w:tentative="1">
      <w:start w:val="1"/>
      <w:numFmt w:val="lowerRoman"/>
      <w:lvlText w:val="%3."/>
      <w:lvlJc w:val="right"/>
      <w:pPr>
        <w:ind w:left="1303" w:hanging="440"/>
      </w:pPr>
    </w:lvl>
    <w:lvl w:ilvl="3" w:tplc="0409000F" w:tentative="1">
      <w:start w:val="1"/>
      <w:numFmt w:val="decimal"/>
      <w:lvlText w:val="%4."/>
      <w:lvlJc w:val="left"/>
      <w:pPr>
        <w:ind w:left="1743" w:hanging="440"/>
      </w:pPr>
    </w:lvl>
    <w:lvl w:ilvl="4" w:tplc="04090019" w:tentative="1">
      <w:start w:val="1"/>
      <w:numFmt w:val="lowerLetter"/>
      <w:lvlText w:val="%5)"/>
      <w:lvlJc w:val="left"/>
      <w:pPr>
        <w:ind w:left="2183" w:hanging="440"/>
      </w:pPr>
    </w:lvl>
    <w:lvl w:ilvl="5" w:tplc="0409001B" w:tentative="1">
      <w:start w:val="1"/>
      <w:numFmt w:val="lowerRoman"/>
      <w:lvlText w:val="%6."/>
      <w:lvlJc w:val="right"/>
      <w:pPr>
        <w:ind w:left="2623" w:hanging="440"/>
      </w:pPr>
    </w:lvl>
    <w:lvl w:ilvl="6" w:tplc="0409000F" w:tentative="1">
      <w:start w:val="1"/>
      <w:numFmt w:val="decimal"/>
      <w:lvlText w:val="%7."/>
      <w:lvlJc w:val="left"/>
      <w:pPr>
        <w:ind w:left="3063" w:hanging="440"/>
      </w:pPr>
    </w:lvl>
    <w:lvl w:ilvl="7" w:tplc="04090019" w:tentative="1">
      <w:start w:val="1"/>
      <w:numFmt w:val="lowerLetter"/>
      <w:lvlText w:val="%8)"/>
      <w:lvlJc w:val="left"/>
      <w:pPr>
        <w:ind w:left="3503" w:hanging="440"/>
      </w:pPr>
    </w:lvl>
    <w:lvl w:ilvl="8" w:tplc="0409001B" w:tentative="1">
      <w:start w:val="1"/>
      <w:numFmt w:val="lowerRoman"/>
      <w:lvlText w:val="%9."/>
      <w:lvlJc w:val="right"/>
      <w:pPr>
        <w:ind w:left="3943" w:hanging="440"/>
      </w:pPr>
    </w:lvl>
  </w:abstractNum>
  <w:abstractNum w:abstractNumId="7" w15:restartNumberingAfterBreak="0">
    <w:nsid w:val="3B0C0122"/>
    <w:multiLevelType w:val="hybridMultilevel"/>
    <w:tmpl w:val="54104632"/>
    <w:lvl w:ilvl="0" w:tplc="3EC2FFA6">
      <w:start w:val="1"/>
      <w:numFmt w:val="decimal"/>
      <w:lvlText w:val="（%1）"/>
      <w:lvlJc w:val="left"/>
      <w:pPr>
        <w:ind w:left="1279"/>
      </w:pPr>
      <w:rPr>
        <w:rFonts w:ascii="仿宋" w:eastAsia="仿宋" w:hAnsi="仿宋" w:cs="仿宋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F0287D6">
      <w:start w:val="1"/>
      <w:numFmt w:val="lowerLetter"/>
      <w:lvlText w:val="%2"/>
      <w:lvlJc w:val="left"/>
      <w:pPr>
        <w:ind w:left="1639"/>
      </w:pPr>
      <w:rPr>
        <w:rFonts w:ascii="仿宋" w:eastAsia="仿宋" w:hAnsi="仿宋" w:cs="仿宋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F683168">
      <w:start w:val="1"/>
      <w:numFmt w:val="lowerRoman"/>
      <w:lvlText w:val="%3"/>
      <w:lvlJc w:val="left"/>
      <w:pPr>
        <w:ind w:left="2359"/>
      </w:pPr>
      <w:rPr>
        <w:rFonts w:ascii="仿宋" w:eastAsia="仿宋" w:hAnsi="仿宋" w:cs="仿宋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BBE2074">
      <w:start w:val="1"/>
      <w:numFmt w:val="decimal"/>
      <w:lvlText w:val="%4"/>
      <w:lvlJc w:val="left"/>
      <w:pPr>
        <w:ind w:left="3079"/>
      </w:pPr>
      <w:rPr>
        <w:rFonts w:ascii="仿宋" w:eastAsia="仿宋" w:hAnsi="仿宋" w:cs="仿宋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B54A810">
      <w:start w:val="1"/>
      <w:numFmt w:val="lowerLetter"/>
      <w:lvlText w:val="%5"/>
      <w:lvlJc w:val="left"/>
      <w:pPr>
        <w:ind w:left="3799"/>
      </w:pPr>
      <w:rPr>
        <w:rFonts w:ascii="仿宋" w:eastAsia="仿宋" w:hAnsi="仿宋" w:cs="仿宋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D07EDC">
      <w:start w:val="1"/>
      <w:numFmt w:val="lowerRoman"/>
      <w:lvlText w:val="%6"/>
      <w:lvlJc w:val="left"/>
      <w:pPr>
        <w:ind w:left="4519"/>
      </w:pPr>
      <w:rPr>
        <w:rFonts w:ascii="仿宋" w:eastAsia="仿宋" w:hAnsi="仿宋" w:cs="仿宋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C0EE004">
      <w:start w:val="1"/>
      <w:numFmt w:val="decimal"/>
      <w:lvlText w:val="%7"/>
      <w:lvlJc w:val="left"/>
      <w:pPr>
        <w:ind w:left="5239"/>
      </w:pPr>
      <w:rPr>
        <w:rFonts w:ascii="仿宋" w:eastAsia="仿宋" w:hAnsi="仿宋" w:cs="仿宋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D4E5CE8">
      <w:start w:val="1"/>
      <w:numFmt w:val="lowerLetter"/>
      <w:lvlText w:val="%8"/>
      <w:lvlJc w:val="left"/>
      <w:pPr>
        <w:ind w:left="5959"/>
      </w:pPr>
      <w:rPr>
        <w:rFonts w:ascii="仿宋" w:eastAsia="仿宋" w:hAnsi="仿宋" w:cs="仿宋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C2C7CC8">
      <w:start w:val="1"/>
      <w:numFmt w:val="lowerRoman"/>
      <w:lvlText w:val="%9"/>
      <w:lvlJc w:val="left"/>
      <w:pPr>
        <w:ind w:left="6679"/>
      </w:pPr>
      <w:rPr>
        <w:rFonts w:ascii="仿宋" w:eastAsia="仿宋" w:hAnsi="仿宋" w:cs="仿宋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812235C"/>
    <w:multiLevelType w:val="hybridMultilevel"/>
    <w:tmpl w:val="72767826"/>
    <w:lvl w:ilvl="0" w:tplc="ED884436">
      <w:start w:val="1"/>
      <w:numFmt w:val="decimal"/>
      <w:lvlText w:val="（%1）"/>
      <w:lvlJc w:val="left"/>
      <w:pPr>
        <w:ind w:left="1279"/>
      </w:pPr>
      <w:rPr>
        <w:rFonts w:ascii="仿宋" w:eastAsia="仿宋" w:hAnsi="仿宋" w:cs="仿宋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186D798">
      <w:start w:val="1"/>
      <w:numFmt w:val="lowerLetter"/>
      <w:lvlText w:val="%2"/>
      <w:lvlJc w:val="left"/>
      <w:pPr>
        <w:ind w:left="1639"/>
      </w:pPr>
      <w:rPr>
        <w:rFonts w:ascii="仿宋" w:eastAsia="仿宋" w:hAnsi="仿宋" w:cs="仿宋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9B8C258">
      <w:start w:val="1"/>
      <w:numFmt w:val="lowerRoman"/>
      <w:lvlText w:val="%3"/>
      <w:lvlJc w:val="left"/>
      <w:pPr>
        <w:ind w:left="2359"/>
      </w:pPr>
      <w:rPr>
        <w:rFonts w:ascii="仿宋" w:eastAsia="仿宋" w:hAnsi="仿宋" w:cs="仿宋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BAEF49E">
      <w:start w:val="1"/>
      <w:numFmt w:val="decimal"/>
      <w:lvlText w:val="%4"/>
      <w:lvlJc w:val="left"/>
      <w:pPr>
        <w:ind w:left="3079"/>
      </w:pPr>
      <w:rPr>
        <w:rFonts w:ascii="仿宋" w:eastAsia="仿宋" w:hAnsi="仿宋" w:cs="仿宋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6340DF0">
      <w:start w:val="1"/>
      <w:numFmt w:val="lowerLetter"/>
      <w:lvlText w:val="%5"/>
      <w:lvlJc w:val="left"/>
      <w:pPr>
        <w:ind w:left="3799"/>
      </w:pPr>
      <w:rPr>
        <w:rFonts w:ascii="仿宋" w:eastAsia="仿宋" w:hAnsi="仿宋" w:cs="仿宋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5F22B42">
      <w:start w:val="1"/>
      <w:numFmt w:val="lowerRoman"/>
      <w:lvlText w:val="%6"/>
      <w:lvlJc w:val="left"/>
      <w:pPr>
        <w:ind w:left="4519"/>
      </w:pPr>
      <w:rPr>
        <w:rFonts w:ascii="仿宋" w:eastAsia="仿宋" w:hAnsi="仿宋" w:cs="仿宋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686FFF2">
      <w:start w:val="1"/>
      <w:numFmt w:val="decimal"/>
      <w:lvlText w:val="%7"/>
      <w:lvlJc w:val="left"/>
      <w:pPr>
        <w:ind w:left="5239"/>
      </w:pPr>
      <w:rPr>
        <w:rFonts w:ascii="仿宋" w:eastAsia="仿宋" w:hAnsi="仿宋" w:cs="仿宋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5C06710">
      <w:start w:val="1"/>
      <w:numFmt w:val="lowerLetter"/>
      <w:lvlText w:val="%8"/>
      <w:lvlJc w:val="left"/>
      <w:pPr>
        <w:ind w:left="5959"/>
      </w:pPr>
      <w:rPr>
        <w:rFonts w:ascii="仿宋" w:eastAsia="仿宋" w:hAnsi="仿宋" w:cs="仿宋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CE2EE48">
      <w:start w:val="1"/>
      <w:numFmt w:val="lowerRoman"/>
      <w:lvlText w:val="%9"/>
      <w:lvlJc w:val="left"/>
      <w:pPr>
        <w:ind w:left="6679"/>
      </w:pPr>
      <w:rPr>
        <w:rFonts w:ascii="仿宋" w:eastAsia="仿宋" w:hAnsi="仿宋" w:cs="仿宋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DE33EC0"/>
    <w:multiLevelType w:val="hybridMultilevel"/>
    <w:tmpl w:val="F77E5498"/>
    <w:lvl w:ilvl="0" w:tplc="BD60821A">
      <w:start w:val="5"/>
      <w:numFmt w:val="ideographDigital"/>
      <w:lvlText w:val="%1、"/>
      <w:lvlJc w:val="left"/>
      <w:pPr>
        <w:ind w:left="562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DFC5A02">
      <w:start w:val="1"/>
      <w:numFmt w:val="lowerLetter"/>
      <w:lvlText w:val="%2"/>
      <w:lvlJc w:val="left"/>
      <w:pPr>
        <w:ind w:left="108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8D08798">
      <w:start w:val="1"/>
      <w:numFmt w:val="lowerRoman"/>
      <w:lvlText w:val="%3"/>
      <w:lvlJc w:val="left"/>
      <w:pPr>
        <w:ind w:left="180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9D0633A">
      <w:start w:val="1"/>
      <w:numFmt w:val="decimal"/>
      <w:lvlText w:val="%4"/>
      <w:lvlJc w:val="left"/>
      <w:pPr>
        <w:ind w:left="252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17AFD22">
      <w:start w:val="1"/>
      <w:numFmt w:val="lowerLetter"/>
      <w:lvlText w:val="%5"/>
      <w:lvlJc w:val="left"/>
      <w:pPr>
        <w:ind w:left="324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0C88574">
      <w:start w:val="1"/>
      <w:numFmt w:val="lowerRoman"/>
      <w:lvlText w:val="%6"/>
      <w:lvlJc w:val="left"/>
      <w:pPr>
        <w:ind w:left="396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D94D906">
      <w:start w:val="1"/>
      <w:numFmt w:val="decimal"/>
      <w:lvlText w:val="%7"/>
      <w:lvlJc w:val="left"/>
      <w:pPr>
        <w:ind w:left="468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D28FBEC">
      <w:start w:val="1"/>
      <w:numFmt w:val="lowerLetter"/>
      <w:lvlText w:val="%8"/>
      <w:lvlJc w:val="left"/>
      <w:pPr>
        <w:ind w:left="540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ACC67FA">
      <w:start w:val="1"/>
      <w:numFmt w:val="lowerRoman"/>
      <w:lvlText w:val="%9"/>
      <w:lvlJc w:val="left"/>
      <w:pPr>
        <w:ind w:left="612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F291A0D"/>
    <w:multiLevelType w:val="hybridMultilevel"/>
    <w:tmpl w:val="228C956C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1" w15:restartNumberingAfterBreak="0">
    <w:nsid w:val="7E5E257F"/>
    <w:multiLevelType w:val="hybridMultilevel"/>
    <w:tmpl w:val="811A4E84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8"/>
  </w:num>
  <w:num w:numId="4">
    <w:abstractNumId w:val="1"/>
  </w:num>
  <w:num w:numId="5">
    <w:abstractNumId w:val="6"/>
  </w:num>
  <w:num w:numId="6">
    <w:abstractNumId w:val="2"/>
  </w:num>
  <w:num w:numId="7">
    <w:abstractNumId w:val="5"/>
  </w:num>
  <w:num w:numId="8">
    <w:abstractNumId w:val="10"/>
  </w:num>
  <w:num w:numId="9">
    <w:abstractNumId w:val="3"/>
  </w:num>
  <w:num w:numId="10">
    <w:abstractNumId w:val="0"/>
  </w:num>
  <w:num w:numId="11">
    <w:abstractNumId w:val="1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DAD"/>
    <w:rsid w:val="00041661"/>
    <w:rsid w:val="000647F3"/>
    <w:rsid w:val="000723F9"/>
    <w:rsid w:val="000E2836"/>
    <w:rsid w:val="000F3F75"/>
    <w:rsid w:val="001046D1"/>
    <w:rsid w:val="001070CD"/>
    <w:rsid w:val="00141869"/>
    <w:rsid w:val="001703FA"/>
    <w:rsid w:val="001A487E"/>
    <w:rsid w:val="001C5753"/>
    <w:rsid w:val="002227B0"/>
    <w:rsid w:val="002302F5"/>
    <w:rsid w:val="0023594C"/>
    <w:rsid w:val="00250F32"/>
    <w:rsid w:val="002570D1"/>
    <w:rsid w:val="002B42FA"/>
    <w:rsid w:val="002D5000"/>
    <w:rsid w:val="003222F3"/>
    <w:rsid w:val="00322B4E"/>
    <w:rsid w:val="00323A57"/>
    <w:rsid w:val="00345F6C"/>
    <w:rsid w:val="003703D0"/>
    <w:rsid w:val="003858AA"/>
    <w:rsid w:val="00386DAD"/>
    <w:rsid w:val="003A4828"/>
    <w:rsid w:val="003E264C"/>
    <w:rsid w:val="003E5164"/>
    <w:rsid w:val="003E6427"/>
    <w:rsid w:val="00421D94"/>
    <w:rsid w:val="00425DE7"/>
    <w:rsid w:val="00482A7D"/>
    <w:rsid w:val="00484397"/>
    <w:rsid w:val="00494ABA"/>
    <w:rsid w:val="00502FA8"/>
    <w:rsid w:val="00505B37"/>
    <w:rsid w:val="005118C7"/>
    <w:rsid w:val="005452AD"/>
    <w:rsid w:val="00574460"/>
    <w:rsid w:val="00592F19"/>
    <w:rsid w:val="005D70C9"/>
    <w:rsid w:val="005E05C8"/>
    <w:rsid w:val="00672C7F"/>
    <w:rsid w:val="006B30EF"/>
    <w:rsid w:val="006D22FF"/>
    <w:rsid w:val="00705402"/>
    <w:rsid w:val="007103C3"/>
    <w:rsid w:val="00722C52"/>
    <w:rsid w:val="0078029E"/>
    <w:rsid w:val="00794430"/>
    <w:rsid w:val="007B2F62"/>
    <w:rsid w:val="007C5BCC"/>
    <w:rsid w:val="007D3663"/>
    <w:rsid w:val="007E3D01"/>
    <w:rsid w:val="007F5706"/>
    <w:rsid w:val="00803916"/>
    <w:rsid w:val="0082499F"/>
    <w:rsid w:val="0083058D"/>
    <w:rsid w:val="00840203"/>
    <w:rsid w:val="0084269A"/>
    <w:rsid w:val="00852C3E"/>
    <w:rsid w:val="0086751E"/>
    <w:rsid w:val="00895935"/>
    <w:rsid w:val="008D1178"/>
    <w:rsid w:val="008D26E4"/>
    <w:rsid w:val="008F4865"/>
    <w:rsid w:val="00916532"/>
    <w:rsid w:val="0092161C"/>
    <w:rsid w:val="00970934"/>
    <w:rsid w:val="00983141"/>
    <w:rsid w:val="00983D50"/>
    <w:rsid w:val="00993C82"/>
    <w:rsid w:val="009A1C24"/>
    <w:rsid w:val="009A3C7E"/>
    <w:rsid w:val="009D602B"/>
    <w:rsid w:val="009F0A12"/>
    <w:rsid w:val="00A06A64"/>
    <w:rsid w:val="00A2303A"/>
    <w:rsid w:val="00A24828"/>
    <w:rsid w:val="00A2705A"/>
    <w:rsid w:val="00A45A08"/>
    <w:rsid w:val="00A814DF"/>
    <w:rsid w:val="00AE22CB"/>
    <w:rsid w:val="00B11823"/>
    <w:rsid w:val="00B132D6"/>
    <w:rsid w:val="00B16F08"/>
    <w:rsid w:val="00B22ECE"/>
    <w:rsid w:val="00B62D4A"/>
    <w:rsid w:val="00B84CB4"/>
    <w:rsid w:val="00B8564A"/>
    <w:rsid w:val="00B91789"/>
    <w:rsid w:val="00C07FC9"/>
    <w:rsid w:val="00C467BB"/>
    <w:rsid w:val="00C47E67"/>
    <w:rsid w:val="00C5037F"/>
    <w:rsid w:val="00C552DF"/>
    <w:rsid w:val="00C91DAC"/>
    <w:rsid w:val="00C9393F"/>
    <w:rsid w:val="00C95084"/>
    <w:rsid w:val="00CC1D49"/>
    <w:rsid w:val="00CC3A14"/>
    <w:rsid w:val="00CD39FA"/>
    <w:rsid w:val="00D16B67"/>
    <w:rsid w:val="00D3349C"/>
    <w:rsid w:val="00D55BC3"/>
    <w:rsid w:val="00D55D1F"/>
    <w:rsid w:val="00D6014F"/>
    <w:rsid w:val="00D879D7"/>
    <w:rsid w:val="00DD1631"/>
    <w:rsid w:val="00E5650C"/>
    <w:rsid w:val="00E70176"/>
    <w:rsid w:val="00EC5DFA"/>
    <w:rsid w:val="00F169DF"/>
    <w:rsid w:val="00F237EE"/>
    <w:rsid w:val="00F2735E"/>
    <w:rsid w:val="00F331A4"/>
    <w:rsid w:val="00F75D3C"/>
    <w:rsid w:val="00F800D7"/>
    <w:rsid w:val="00F94572"/>
    <w:rsid w:val="00FA1BE2"/>
    <w:rsid w:val="00FB27C8"/>
    <w:rsid w:val="00FF5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A921A29"/>
  <w15:docId w15:val="{5291AC46-D9D8-4FA0-BE35-806EBD0F6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3F75"/>
    <w:pPr>
      <w:spacing w:after="3" w:line="358" w:lineRule="auto"/>
      <w:ind w:left="10" w:hanging="10"/>
    </w:pPr>
    <w:rPr>
      <w:rFonts w:ascii="仿宋" w:eastAsia="仿宋" w:hAnsi="仿宋" w:cs="仿宋"/>
      <w:color w:val="000000"/>
      <w:sz w:val="28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3" w:line="358" w:lineRule="auto"/>
      <w:ind w:left="10" w:hanging="10"/>
      <w:outlineLvl w:val="0"/>
    </w:pPr>
    <w:rPr>
      <w:rFonts w:ascii="仿宋" w:eastAsia="仿宋" w:hAnsi="仿宋" w:cs="仿宋"/>
      <w:color w:val="000000"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2836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otnotedescription">
    <w:name w:val="footnote description"/>
    <w:next w:val="a"/>
    <w:link w:val="footnotedescriptionChar"/>
    <w:hidden/>
    <w:pPr>
      <w:spacing w:line="350" w:lineRule="auto"/>
      <w:jc w:val="both"/>
    </w:pPr>
    <w:rPr>
      <w:rFonts w:ascii="等线" w:eastAsia="等线" w:hAnsi="等线" w:cs="等线"/>
      <w:color w:val="000000"/>
      <w:sz w:val="18"/>
    </w:rPr>
  </w:style>
  <w:style w:type="character" w:customStyle="1" w:styleId="footnotedescriptionChar">
    <w:name w:val="footnote description Char"/>
    <w:link w:val="footnotedescription"/>
    <w:rPr>
      <w:rFonts w:ascii="等线" w:eastAsia="等线" w:hAnsi="等线" w:cs="等线"/>
      <w:color w:val="000000"/>
      <w:sz w:val="18"/>
    </w:rPr>
  </w:style>
  <w:style w:type="character" w:customStyle="1" w:styleId="10">
    <w:name w:val="标题 1 字符"/>
    <w:link w:val="1"/>
    <w:rPr>
      <w:rFonts w:ascii="仿宋" w:eastAsia="仿宋" w:hAnsi="仿宋" w:cs="仿宋"/>
      <w:color w:val="000000"/>
      <w:sz w:val="28"/>
    </w:rPr>
  </w:style>
  <w:style w:type="character" w:customStyle="1" w:styleId="footnotemark">
    <w:name w:val="footnote mark"/>
    <w:hidden/>
    <w:rPr>
      <w:rFonts w:ascii="等线" w:eastAsia="等线" w:hAnsi="等线" w:cs="等线"/>
      <w:color w:val="000000"/>
      <w:sz w:val="14"/>
      <w:vertAlign w:val="superscript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A2705A"/>
    <w:pPr>
      <w:spacing w:after="0" w:line="240" w:lineRule="auto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A2705A"/>
    <w:rPr>
      <w:rFonts w:ascii="仿宋" w:eastAsia="仿宋" w:hAnsi="仿宋" w:cs="仿宋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C57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1C5753"/>
    <w:rPr>
      <w:rFonts w:ascii="仿宋" w:eastAsia="仿宋" w:hAnsi="仿宋" w:cs="仿宋"/>
      <w:color w:val="000000"/>
      <w:sz w:val="18"/>
      <w:szCs w:val="18"/>
    </w:rPr>
  </w:style>
  <w:style w:type="character" w:customStyle="1" w:styleId="30">
    <w:name w:val="标题 3 字符"/>
    <w:basedOn w:val="a0"/>
    <w:link w:val="3"/>
    <w:uiPriority w:val="9"/>
    <w:semiHidden/>
    <w:rsid w:val="000E2836"/>
    <w:rPr>
      <w:rFonts w:ascii="仿宋" w:eastAsia="仿宋" w:hAnsi="仿宋" w:cs="仿宋"/>
      <w:b/>
      <w:bCs/>
      <w:color w:val="000000"/>
      <w:sz w:val="32"/>
      <w:szCs w:val="32"/>
    </w:rPr>
  </w:style>
  <w:style w:type="character" w:styleId="a7">
    <w:name w:val="Strong"/>
    <w:basedOn w:val="a0"/>
    <w:uiPriority w:val="22"/>
    <w:qFormat/>
    <w:rsid w:val="000E2836"/>
    <w:rPr>
      <w:b/>
      <w:bCs/>
    </w:rPr>
  </w:style>
  <w:style w:type="paragraph" w:customStyle="1" w:styleId="ds-markdown-paragraph">
    <w:name w:val="ds-markdown-paragraph"/>
    <w:basedOn w:val="a"/>
    <w:rsid w:val="000E2836"/>
    <w:pPr>
      <w:spacing w:before="100" w:beforeAutospacing="1" w:after="100" w:afterAutospacing="1" w:line="240" w:lineRule="auto"/>
      <w:ind w:left="0" w:firstLine="0"/>
    </w:pPr>
    <w:rPr>
      <w:rFonts w:ascii="宋体" w:eastAsia="宋体" w:hAnsi="宋体" w:cs="宋体"/>
      <w:color w:val="auto"/>
      <w:kern w:val="0"/>
      <w:sz w:val="24"/>
      <w:szCs w:val="24"/>
    </w:rPr>
  </w:style>
  <w:style w:type="character" w:styleId="a8">
    <w:name w:val="Hyperlink"/>
    <w:basedOn w:val="a0"/>
    <w:uiPriority w:val="99"/>
    <w:unhideWhenUsed/>
    <w:rsid w:val="00482A7D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82A7D"/>
    <w:rPr>
      <w:color w:val="605E5C"/>
      <w:shd w:val="clear" w:color="auto" w:fill="E1DFDD"/>
    </w:rPr>
  </w:style>
  <w:style w:type="paragraph" w:styleId="TOC">
    <w:name w:val="TOC Heading"/>
    <w:basedOn w:val="1"/>
    <w:next w:val="a"/>
    <w:uiPriority w:val="39"/>
    <w:unhideWhenUsed/>
    <w:qFormat/>
    <w:rsid w:val="0086751E"/>
    <w:pPr>
      <w:spacing w:before="240" w:after="0" w:line="259" w:lineRule="auto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86751E"/>
    <w:pPr>
      <w:ind w:left="0"/>
    </w:pPr>
  </w:style>
  <w:style w:type="paragraph" w:styleId="a9">
    <w:name w:val="List Paragraph"/>
    <w:basedOn w:val="a"/>
    <w:uiPriority w:val="34"/>
    <w:qFormat/>
    <w:rsid w:val="00D16B67"/>
    <w:pPr>
      <w:ind w:firstLineChars="200" w:firstLine="420"/>
    </w:pPr>
  </w:style>
  <w:style w:type="paragraph" w:styleId="aa">
    <w:name w:val="Normal (Web)"/>
    <w:basedOn w:val="a"/>
    <w:uiPriority w:val="99"/>
    <w:semiHidden/>
    <w:unhideWhenUsed/>
    <w:rsid w:val="00502FA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0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l.btbu.edu.cn/" TargetMode="External"/><Relationship Id="rId13" Type="http://schemas.openxmlformats.org/officeDocument/2006/relationships/hyperlink" Target="http://www.163.com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163.com/" TargetMode="External"/><Relationship Id="rId17" Type="http://schemas.openxmlformats.org/officeDocument/2006/relationships/hyperlink" Target="mailto:bj_wlsjds_8@163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bj_wlsjds_8@163.com" TargetMode="Externa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j_wlsjds_8@163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163.com/" TargetMode="External"/><Relationship Id="rId10" Type="http://schemas.openxmlformats.org/officeDocument/2006/relationships/hyperlink" Target="https://sel.btbu.edu.cn/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sxy.btbu.edu.cn/" TargetMode="External"/><Relationship Id="rId14" Type="http://schemas.openxmlformats.org/officeDocument/2006/relationships/hyperlink" Target="http://www.163.com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E26FEC-CC88-4A1F-9286-7CB09D23E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367</Words>
  <Characters>2092</Characters>
  <Application>Microsoft Office Word</Application>
  <DocSecurity>0</DocSecurity>
  <Lines>17</Lines>
  <Paragraphs>4</Paragraphs>
  <ScaleCrop>false</ScaleCrop>
  <Company/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曲冲</dc:creator>
  <cp:keywords/>
  <cp:lastModifiedBy>zhang</cp:lastModifiedBy>
  <cp:revision>3</cp:revision>
  <cp:lastPrinted>2025-08-18T10:11:00Z</cp:lastPrinted>
  <dcterms:created xsi:type="dcterms:W3CDTF">2025-08-28T01:03:00Z</dcterms:created>
  <dcterms:modified xsi:type="dcterms:W3CDTF">2025-08-28T01:12:00Z</dcterms:modified>
</cp:coreProperties>
</file>